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D1D" w:rsidRDefault="00F80D6F" w:rsidP="005C1295">
      <w:pPr>
        <w:spacing w:before="67" w:line="276" w:lineRule="auto"/>
        <w:ind w:left="137" w:right="3"/>
        <w:jc w:val="center"/>
        <w:rPr>
          <w:sz w:val="28"/>
        </w:rPr>
      </w:pPr>
      <w:r>
        <w:rPr>
          <w:sz w:val="28"/>
        </w:rPr>
        <w:t>Департамент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науки</w:t>
      </w:r>
      <w:r>
        <w:rPr>
          <w:spacing w:val="-7"/>
          <w:sz w:val="28"/>
        </w:rPr>
        <w:t xml:space="preserve"> </w:t>
      </w:r>
      <w:r>
        <w:rPr>
          <w:sz w:val="28"/>
        </w:rPr>
        <w:t>Курганской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области</w:t>
      </w: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C02D1D" w:rsidRDefault="00F80D6F" w:rsidP="005C1295">
      <w:pPr>
        <w:spacing w:line="276" w:lineRule="auto"/>
        <w:jc w:val="center"/>
        <w:rPr>
          <w:sz w:val="28"/>
        </w:rPr>
      </w:pPr>
      <w:r>
        <w:rPr>
          <w:sz w:val="28"/>
        </w:rPr>
        <w:t>Государственное</w:t>
      </w:r>
      <w:r>
        <w:rPr>
          <w:spacing w:val="-15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учреждение</w:t>
      </w:r>
    </w:p>
    <w:p w:rsidR="00C02D1D" w:rsidRDefault="00F80D6F" w:rsidP="005C1295">
      <w:pPr>
        <w:spacing w:line="276" w:lineRule="auto"/>
        <w:jc w:val="center"/>
        <w:rPr>
          <w:sz w:val="28"/>
        </w:rPr>
      </w:pPr>
      <w:r>
        <w:rPr>
          <w:sz w:val="28"/>
        </w:rPr>
        <w:t>«Курганский</w:t>
      </w:r>
      <w:r>
        <w:rPr>
          <w:spacing w:val="-12"/>
          <w:sz w:val="28"/>
        </w:rPr>
        <w:t xml:space="preserve"> </w:t>
      </w:r>
      <w:r>
        <w:rPr>
          <w:sz w:val="28"/>
        </w:rPr>
        <w:t>технологический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колледж</w:t>
      </w:r>
    </w:p>
    <w:p w:rsidR="00C02D1D" w:rsidRDefault="00F80D6F" w:rsidP="005C1295">
      <w:pPr>
        <w:spacing w:line="276" w:lineRule="auto"/>
        <w:jc w:val="center"/>
        <w:rPr>
          <w:sz w:val="28"/>
        </w:rPr>
      </w:pPr>
      <w:r>
        <w:rPr>
          <w:sz w:val="28"/>
        </w:rPr>
        <w:t>имени</w:t>
      </w:r>
      <w:r>
        <w:rPr>
          <w:spacing w:val="-6"/>
          <w:sz w:val="28"/>
        </w:rPr>
        <w:t xml:space="preserve"> </w:t>
      </w:r>
      <w:r>
        <w:rPr>
          <w:sz w:val="28"/>
        </w:rPr>
        <w:t>Героя</w:t>
      </w:r>
      <w:r>
        <w:rPr>
          <w:spacing w:val="-4"/>
          <w:sz w:val="28"/>
        </w:rPr>
        <w:t xml:space="preserve"> </w:t>
      </w:r>
      <w:r>
        <w:rPr>
          <w:sz w:val="28"/>
        </w:rPr>
        <w:t>Советского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Союза</w:t>
      </w:r>
      <w:r>
        <w:rPr>
          <w:spacing w:val="-4"/>
          <w:sz w:val="28"/>
        </w:rPr>
        <w:t xml:space="preserve"> </w:t>
      </w:r>
      <w:r>
        <w:rPr>
          <w:sz w:val="28"/>
        </w:rPr>
        <w:t>Н.Я.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Анфиногенова»</w:t>
      </w: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5C1295" w:rsidRDefault="005C1295" w:rsidP="005C1295">
      <w:pPr>
        <w:pStyle w:val="a3"/>
        <w:spacing w:line="276" w:lineRule="auto"/>
        <w:rPr>
          <w:sz w:val="28"/>
        </w:rPr>
      </w:pPr>
    </w:p>
    <w:p w:rsidR="005C1295" w:rsidRDefault="005C1295" w:rsidP="005C1295">
      <w:pPr>
        <w:pStyle w:val="a3"/>
        <w:spacing w:line="276" w:lineRule="auto"/>
        <w:rPr>
          <w:sz w:val="28"/>
        </w:rPr>
      </w:pPr>
    </w:p>
    <w:p w:rsidR="00C02D1D" w:rsidRDefault="00C02D1D" w:rsidP="005C1295">
      <w:pPr>
        <w:pStyle w:val="a3"/>
        <w:spacing w:before="10" w:line="276" w:lineRule="auto"/>
        <w:rPr>
          <w:sz w:val="28"/>
        </w:rPr>
      </w:pPr>
    </w:p>
    <w:p w:rsidR="00C02D1D" w:rsidRDefault="00F80D6F" w:rsidP="005C1295">
      <w:pPr>
        <w:pStyle w:val="1"/>
        <w:spacing w:before="1" w:line="276" w:lineRule="auto"/>
        <w:ind w:right="139"/>
        <w:rPr>
          <w:spacing w:val="-2"/>
        </w:rPr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5C1295" w:rsidRPr="005C1295" w:rsidRDefault="005C1295" w:rsidP="005C1295">
      <w:pPr>
        <w:pStyle w:val="1"/>
        <w:spacing w:before="1" w:line="276" w:lineRule="auto"/>
        <w:ind w:right="139"/>
      </w:pPr>
    </w:p>
    <w:p w:rsidR="00C02D1D" w:rsidRDefault="00F80D6F" w:rsidP="005C1295">
      <w:pPr>
        <w:spacing w:line="276" w:lineRule="auto"/>
        <w:ind w:left="186" w:right="192"/>
        <w:jc w:val="center"/>
        <w:rPr>
          <w:b/>
          <w:sz w:val="28"/>
        </w:rPr>
      </w:pPr>
      <w:r>
        <w:rPr>
          <w:b/>
          <w:sz w:val="28"/>
        </w:rPr>
        <w:t>ОП.07</w:t>
      </w:r>
      <w:r>
        <w:rPr>
          <w:b/>
          <w:spacing w:val="-8"/>
          <w:sz w:val="28"/>
        </w:rPr>
        <w:t xml:space="preserve"> </w:t>
      </w:r>
      <w:r w:rsidR="005C1295">
        <w:rPr>
          <w:b/>
          <w:spacing w:val="-8"/>
          <w:sz w:val="28"/>
        </w:rPr>
        <w:t>«</w:t>
      </w:r>
      <w:r>
        <w:rPr>
          <w:b/>
          <w:sz w:val="28"/>
        </w:rPr>
        <w:t>ЭЛЕКТРИЧЕСКИЕ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МАШИНЫ,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ЭЛЕКТРОПРИВОД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 СИСТЕМЫ УПРАВЛЕНИЯ ЭЛЕКТРОСНАБЖЕНИЕМ</w:t>
      </w:r>
      <w:r w:rsidR="000E0A32">
        <w:rPr>
          <w:b/>
          <w:sz w:val="28"/>
        </w:rPr>
        <w:t>»</w:t>
      </w:r>
    </w:p>
    <w:p w:rsidR="00C02D1D" w:rsidRDefault="00F80D6F" w:rsidP="005C1295">
      <w:pPr>
        <w:spacing w:line="276" w:lineRule="auto"/>
        <w:ind w:left="139" w:right="3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профессии</w:t>
      </w:r>
    </w:p>
    <w:p w:rsidR="00C02D1D" w:rsidRDefault="00F80D6F" w:rsidP="005C1295">
      <w:pPr>
        <w:spacing w:line="276" w:lineRule="auto"/>
        <w:ind w:left="2747" w:hanging="1086"/>
        <w:rPr>
          <w:sz w:val="28"/>
        </w:rPr>
      </w:pPr>
      <w:r>
        <w:rPr>
          <w:sz w:val="28"/>
        </w:rPr>
        <w:t>13.01.10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Электромонтер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обслуживанию электрооборудования (по отраслям)</w:t>
      </w: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C02D1D" w:rsidRDefault="00C02D1D" w:rsidP="005C1295">
      <w:pPr>
        <w:pStyle w:val="a3"/>
        <w:spacing w:line="276" w:lineRule="auto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spacing w:before="158"/>
        <w:rPr>
          <w:sz w:val="28"/>
        </w:rPr>
      </w:pPr>
    </w:p>
    <w:p w:rsidR="00C02D1D" w:rsidRDefault="005C1295">
      <w:pPr>
        <w:ind w:left="136" w:right="139"/>
        <w:jc w:val="center"/>
        <w:rPr>
          <w:sz w:val="28"/>
        </w:rPr>
      </w:pPr>
      <w:r>
        <w:rPr>
          <w:sz w:val="28"/>
        </w:rPr>
        <w:t>202</w:t>
      </w:r>
      <w:r w:rsidR="00C811E6">
        <w:rPr>
          <w:sz w:val="28"/>
        </w:rPr>
        <w:t>6</w:t>
      </w:r>
      <w:r w:rsidR="00F80D6F">
        <w:rPr>
          <w:spacing w:val="-3"/>
          <w:sz w:val="28"/>
        </w:rPr>
        <w:t xml:space="preserve"> </w:t>
      </w:r>
      <w:r w:rsidR="00F80D6F">
        <w:rPr>
          <w:spacing w:val="-5"/>
          <w:sz w:val="28"/>
        </w:rPr>
        <w:t>г.</w:t>
      </w:r>
    </w:p>
    <w:p w:rsidR="00C02D1D" w:rsidRDefault="00C02D1D">
      <w:pPr>
        <w:jc w:val="center"/>
        <w:rPr>
          <w:sz w:val="28"/>
        </w:rPr>
        <w:sectPr w:rsidR="00C02D1D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-142" w:type="dxa"/>
        <w:tblLayout w:type="fixed"/>
        <w:tblLook w:val="01E0" w:firstRow="1" w:lastRow="1" w:firstColumn="1" w:lastColumn="1" w:noHBand="0" w:noVBand="0"/>
      </w:tblPr>
      <w:tblGrid>
        <w:gridCol w:w="4820"/>
        <w:gridCol w:w="5055"/>
      </w:tblGrid>
      <w:tr w:rsidR="00C02D1D" w:rsidTr="00C811E6">
        <w:trPr>
          <w:trHeight w:val="4585"/>
        </w:trPr>
        <w:tc>
          <w:tcPr>
            <w:tcW w:w="4820" w:type="dxa"/>
          </w:tcPr>
          <w:p w:rsidR="005C1295" w:rsidRDefault="005C1295" w:rsidP="005C1295">
            <w:pPr>
              <w:pStyle w:val="TableParagraph"/>
              <w:spacing w:line="276" w:lineRule="auto"/>
              <w:ind w:right="104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C811E6" w:rsidRDefault="00C811E6" w:rsidP="005C1295">
            <w:pPr>
              <w:pStyle w:val="TableParagraph"/>
              <w:spacing w:line="276" w:lineRule="auto"/>
              <w:ind w:right="104"/>
              <w:rPr>
                <w:sz w:val="28"/>
              </w:rPr>
            </w:pPr>
            <w:r>
              <w:rPr>
                <w:sz w:val="28"/>
              </w:rPr>
              <w:t>ЦМК</w:t>
            </w:r>
          </w:p>
          <w:p w:rsidR="005C1295" w:rsidRDefault="005C1295" w:rsidP="005C1295">
            <w:pPr>
              <w:pStyle w:val="TableParagraph"/>
              <w:spacing w:line="276" w:lineRule="auto"/>
              <w:ind w:right="10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ТОПДиПМ</w:t>
            </w:r>
            <w:proofErr w:type="spellEnd"/>
          </w:p>
          <w:p w:rsidR="00C02D1D" w:rsidRDefault="005C1295" w:rsidP="00C811E6">
            <w:pPr>
              <w:pStyle w:val="TableParagraph"/>
              <w:tabs>
                <w:tab w:val="left" w:pos="2661"/>
              </w:tabs>
              <w:spacing w:line="276" w:lineRule="auto"/>
              <w:ind w:right="104"/>
              <w:rPr>
                <w:sz w:val="28"/>
              </w:rPr>
            </w:pPr>
            <w:r>
              <w:rPr>
                <w:sz w:val="28"/>
              </w:rPr>
              <w:t xml:space="preserve">Протокол от </w:t>
            </w:r>
            <w:r w:rsidR="00C811E6">
              <w:rPr>
                <w:sz w:val="28"/>
              </w:rPr>
              <w:t>28</w:t>
            </w:r>
            <w:r>
              <w:rPr>
                <w:sz w:val="28"/>
              </w:rPr>
              <w:t>.05.202</w:t>
            </w:r>
            <w:r w:rsidR="00C811E6">
              <w:rPr>
                <w:sz w:val="28"/>
              </w:rPr>
              <w:t>6</w:t>
            </w:r>
            <w:r>
              <w:rPr>
                <w:sz w:val="28"/>
              </w:rPr>
              <w:t xml:space="preserve"> № 10 Председатель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ЦМК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 w:rsidR="000A379E">
              <w:rPr>
                <w:sz w:val="28"/>
              </w:rPr>
              <w:t>Овчинникова</w:t>
            </w:r>
            <w:proofErr w:type="spellEnd"/>
            <w:r w:rsidR="000A379E">
              <w:rPr>
                <w:sz w:val="28"/>
              </w:rPr>
              <w:t xml:space="preserve"> Н.А.</w:t>
            </w:r>
          </w:p>
        </w:tc>
        <w:tc>
          <w:tcPr>
            <w:tcW w:w="5055" w:type="dxa"/>
          </w:tcPr>
          <w:p w:rsidR="00C02D1D" w:rsidRDefault="00F80D6F" w:rsidP="00C811E6">
            <w:pPr>
              <w:pStyle w:val="TableParagraph"/>
              <w:spacing w:line="311" w:lineRule="exact"/>
              <w:ind w:left="307" w:right="212"/>
              <w:jc w:val="both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  <w:r w:rsidR="00C811E6"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«Электрические машины, электропривод </w:t>
            </w:r>
            <w:r>
              <w:rPr>
                <w:spacing w:val="-10"/>
                <w:sz w:val="28"/>
              </w:rPr>
              <w:t>и</w:t>
            </w:r>
            <w:r w:rsidR="005C1295">
              <w:rPr>
                <w:sz w:val="28"/>
              </w:rPr>
              <w:t xml:space="preserve"> </w:t>
            </w:r>
            <w:r w:rsidR="00C811E6">
              <w:rPr>
                <w:spacing w:val="-2"/>
                <w:sz w:val="28"/>
              </w:rPr>
              <w:t xml:space="preserve">систем и </w:t>
            </w:r>
            <w:r>
              <w:rPr>
                <w:spacing w:val="-2"/>
                <w:sz w:val="28"/>
              </w:rPr>
              <w:t xml:space="preserve">управления </w:t>
            </w:r>
            <w:r>
              <w:rPr>
                <w:sz w:val="28"/>
              </w:rPr>
              <w:t xml:space="preserve">электроснабжением» разработана в </w:t>
            </w:r>
            <w:r>
              <w:rPr>
                <w:spacing w:val="-2"/>
                <w:sz w:val="28"/>
              </w:rPr>
              <w:t>соответствии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 w:rsidR="00C811E6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требованиями Федерального</w:t>
            </w:r>
            <w:r w:rsidR="00C811E6"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государственного </w:t>
            </w:r>
            <w:r>
              <w:rPr>
                <w:sz w:val="28"/>
              </w:rPr>
              <w:t>образовательного стандарта среднего профессионального образования по профессии 13.01.10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Электромонтер по ремонту и обслуживанию</w:t>
            </w:r>
            <w:r w:rsidR="005C1295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электрооборудования (по отраслям) </w:t>
            </w:r>
          </w:p>
        </w:tc>
      </w:tr>
    </w:tbl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spacing w:before="97"/>
        <w:rPr>
          <w:sz w:val="28"/>
        </w:rPr>
      </w:pPr>
    </w:p>
    <w:p w:rsidR="00C02D1D" w:rsidRDefault="00F80D6F">
      <w:pPr>
        <w:ind w:left="222"/>
        <w:rPr>
          <w:sz w:val="28"/>
        </w:rPr>
      </w:pPr>
      <w:r>
        <w:rPr>
          <w:spacing w:val="-2"/>
          <w:sz w:val="28"/>
        </w:rPr>
        <w:t>Разработчик:</w:t>
      </w:r>
    </w:p>
    <w:p w:rsidR="009E7E1B" w:rsidRDefault="009E7E1B">
      <w:pPr>
        <w:spacing w:before="1"/>
        <w:ind w:left="222"/>
        <w:rPr>
          <w:sz w:val="28"/>
        </w:rPr>
      </w:pPr>
      <w:r>
        <w:rPr>
          <w:spacing w:val="-4"/>
          <w:sz w:val="28"/>
          <w:u w:val="single"/>
        </w:rPr>
        <w:t>Королев А.Е. – преподаватель ГБПОУ «КТК»</w:t>
      </w: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rPr>
          <w:sz w:val="28"/>
        </w:rPr>
      </w:pPr>
    </w:p>
    <w:p w:rsidR="00C02D1D" w:rsidRDefault="00C02D1D">
      <w:pPr>
        <w:pStyle w:val="a3"/>
        <w:spacing w:before="275"/>
        <w:rPr>
          <w:sz w:val="28"/>
        </w:rPr>
      </w:pPr>
    </w:p>
    <w:p w:rsidR="00C02D1D" w:rsidRPr="00F80D6F" w:rsidRDefault="00F80D6F">
      <w:pPr>
        <w:ind w:left="222"/>
      </w:pPr>
      <w:r w:rsidRPr="00F80D6F">
        <w:t>©</w:t>
      </w:r>
      <w:r w:rsidRPr="00F80D6F">
        <w:rPr>
          <w:spacing w:val="-3"/>
        </w:rPr>
        <w:t xml:space="preserve"> </w:t>
      </w:r>
      <w:r w:rsidRPr="00F80D6F">
        <w:t>ГБПОУ</w:t>
      </w:r>
      <w:r w:rsidRPr="00F80D6F">
        <w:rPr>
          <w:spacing w:val="-3"/>
        </w:rPr>
        <w:t xml:space="preserve"> </w:t>
      </w:r>
      <w:r w:rsidRPr="00F80D6F">
        <w:rPr>
          <w:spacing w:val="-4"/>
        </w:rPr>
        <w:t>«КТК»</w:t>
      </w:r>
    </w:p>
    <w:p w:rsidR="00C02D1D" w:rsidRPr="00F80D6F" w:rsidRDefault="00C02D1D">
      <w:pPr>
        <w:sectPr w:rsidR="00C02D1D" w:rsidRPr="00F80D6F">
          <w:pgSz w:w="11910" w:h="16840"/>
          <w:pgMar w:top="1720" w:right="620" w:bottom="280" w:left="1480" w:header="720" w:footer="720" w:gutter="0"/>
          <w:cols w:space="720"/>
        </w:sectPr>
      </w:pPr>
    </w:p>
    <w:p w:rsidR="00C02D1D" w:rsidRDefault="00F80D6F">
      <w:pPr>
        <w:pStyle w:val="1"/>
        <w:spacing w:before="72"/>
        <w:ind w:left="188"/>
      </w:pPr>
      <w:r>
        <w:rPr>
          <w:spacing w:val="-2"/>
        </w:rPr>
        <w:lastRenderedPageBreak/>
        <w:t>Содержание</w:t>
      </w:r>
    </w:p>
    <w:p w:rsidR="00C02D1D" w:rsidRDefault="00C02D1D">
      <w:pPr>
        <w:pStyle w:val="a3"/>
        <w:rPr>
          <w:b/>
          <w:sz w:val="20"/>
        </w:rPr>
      </w:pPr>
    </w:p>
    <w:p w:rsidR="00C02D1D" w:rsidRDefault="00C02D1D">
      <w:pPr>
        <w:pStyle w:val="a3"/>
        <w:rPr>
          <w:b/>
          <w:sz w:val="20"/>
        </w:rPr>
      </w:pPr>
    </w:p>
    <w:p w:rsidR="00C02D1D" w:rsidRDefault="00C02D1D">
      <w:pPr>
        <w:pStyle w:val="a3"/>
        <w:rPr>
          <w:b/>
          <w:sz w:val="20"/>
        </w:rPr>
      </w:pPr>
    </w:p>
    <w:p w:rsidR="00C02D1D" w:rsidRDefault="00C02D1D">
      <w:pPr>
        <w:pStyle w:val="a3"/>
        <w:spacing w:before="133"/>
        <w:rPr>
          <w:b/>
          <w:sz w:val="20"/>
        </w:rPr>
      </w:pP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8635"/>
        <w:gridCol w:w="822"/>
      </w:tblGrid>
      <w:tr w:rsidR="00C02D1D" w:rsidTr="00F80D6F">
        <w:trPr>
          <w:trHeight w:val="496"/>
        </w:trPr>
        <w:tc>
          <w:tcPr>
            <w:tcW w:w="8635" w:type="dxa"/>
          </w:tcPr>
          <w:p w:rsidR="00C02D1D" w:rsidRDefault="00F80D6F" w:rsidP="00F80D6F">
            <w:pPr>
              <w:pStyle w:val="TableParagraph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822" w:type="dxa"/>
          </w:tcPr>
          <w:p w:rsidR="00C02D1D" w:rsidRDefault="00F80D6F" w:rsidP="00F80D6F">
            <w:pPr>
              <w:pStyle w:val="TableParagraph"/>
              <w:spacing w:line="276" w:lineRule="auto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C02D1D" w:rsidTr="00F80D6F">
        <w:trPr>
          <w:trHeight w:val="310"/>
        </w:trPr>
        <w:tc>
          <w:tcPr>
            <w:tcW w:w="8635" w:type="dxa"/>
          </w:tcPr>
          <w:p w:rsidR="00C02D1D" w:rsidRDefault="00F80D6F" w:rsidP="00F80D6F">
            <w:pPr>
              <w:pStyle w:val="TableParagraph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822" w:type="dxa"/>
          </w:tcPr>
          <w:p w:rsidR="00C02D1D" w:rsidRDefault="00F80D6F" w:rsidP="00F80D6F">
            <w:pPr>
              <w:pStyle w:val="TableParagraph"/>
              <w:spacing w:line="276" w:lineRule="auto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C02D1D" w:rsidTr="00F80D6F">
        <w:trPr>
          <w:trHeight w:val="216"/>
        </w:trPr>
        <w:tc>
          <w:tcPr>
            <w:tcW w:w="8635" w:type="dxa"/>
          </w:tcPr>
          <w:p w:rsidR="00C02D1D" w:rsidRDefault="00F80D6F" w:rsidP="00F80D6F">
            <w:pPr>
              <w:pStyle w:val="TableParagraph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822" w:type="dxa"/>
          </w:tcPr>
          <w:p w:rsidR="00C02D1D" w:rsidRDefault="00F80D6F" w:rsidP="00F80D6F">
            <w:pPr>
              <w:pStyle w:val="TableParagraph"/>
              <w:spacing w:line="276" w:lineRule="auto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C02D1D" w:rsidTr="00F80D6F">
        <w:trPr>
          <w:trHeight w:val="496"/>
        </w:trPr>
        <w:tc>
          <w:tcPr>
            <w:tcW w:w="8635" w:type="dxa"/>
          </w:tcPr>
          <w:p w:rsidR="00C02D1D" w:rsidRDefault="00F80D6F" w:rsidP="00F80D6F">
            <w:pPr>
              <w:pStyle w:val="TableParagraph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822" w:type="dxa"/>
          </w:tcPr>
          <w:p w:rsidR="00C02D1D" w:rsidRDefault="00F80D6F" w:rsidP="00F80D6F">
            <w:pPr>
              <w:pStyle w:val="TableParagraph"/>
              <w:spacing w:line="276" w:lineRule="auto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</w:tbl>
    <w:p w:rsidR="00C02D1D" w:rsidRDefault="00C02D1D">
      <w:pPr>
        <w:spacing w:line="302" w:lineRule="exact"/>
        <w:jc w:val="right"/>
        <w:rPr>
          <w:sz w:val="28"/>
        </w:rPr>
        <w:sectPr w:rsidR="00C02D1D">
          <w:pgSz w:w="11910" w:h="16840"/>
          <w:pgMar w:top="1040" w:right="620" w:bottom="280" w:left="1480" w:header="720" w:footer="720" w:gutter="0"/>
          <w:cols w:space="720"/>
        </w:sectPr>
      </w:pPr>
    </w:p>
    <w:p w:rsidR="00C02D1D" w:rsidRPr="00F80D6F" w:rsidRDefault="00F80D6F" w:rsidP="00F80D6F">
      <w:pPr>
        <w:pStyle w:val="2"/>
        <w:numPr>
          <w:ilvl w:val="0"/>
          <w:numId w:val="6"/>
        </w:numPr>
        <w:tabs>
          <w:tab w:val="left" w:pos="0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F80D6F">
        <w:rPr>
          <w:sz w:val="28"/>
          <w:szCs w:val="28"/>
        </w:rPr>
        <w:lastRenderedPageBreak/>
        <w:t>Общая</w:t>
      </w:r>
      <w:r w:rsidRPr="00F80D6F">
        <w:rPr>
          <w:spacing w:val="-7"/>
          <w:sz w:val="28"/>
          <w:szCs w:val="28"/>
        </w:rPr>
        <w:t xml:space="preserve"> </w:t>
      </w:r>
      <w:r w:rsidRPr="00F80D6F">
        <w:rPr>
          <w:sz w:val="28"/>
          <w:szCs w:val="28"/>
        </w:rPr>
        <w:t>характеристика</w:t>
      </w:r>
      <w:r w:rsidRPr="00F80D6F">
        <w:rPr>
          <w:spacing w:val="-2"/>
          <w:sz w:val="28"/>
          <w:szCs w:val="28"/>
        </w:rPr>
        <w:t xml:space="preserve"> </w:t>
      </w:r>
      <w:r w:rsidRPr="00F80D6F">
        <w:rPr>
          <w:sz w:val="28"/>
          <w:szCs w:val="28"/>
        </w:rPr>
        <w:t>примерной</w:t>
      </w:r>
      <w:r w:rsidRPr="00F80D6F">
        <w:rPr>
          <w:spacing w:val="-4"/>
          <w:sz w:val="28"/>
          <w:szCs w:val="28"/>
        </w:rPr>
        <w:t xml:space="preserve"> </w:t>
      </w:r>
      <w:r w:rsidRPr="00F80D6F">
        <w:rPr>
          <w:sz w:val="28"/>
          <w:szCs w:val="28"/>
        </w:rPr>
        <w:t>рабочей</w:t>
      </w:r>
      <w:r w:rsidRPr="00F80D6F">
        <w:rPr>
          <w:spacing w:val="-3"/>
          <w:sz w:val="28"/>
          <w:szCs w:val="28"/>
        </w:rPr>
        <w:t xml:space="preserve"> </w:t>
      </w:r>
      <w:r w:rsidRPr="00F80D6F">
        <w:rPr>
          <w:spacing w:val="-2"/>
          <w:sz w:val="28"/>
          <w:szCs w:val="28"/>
        </w:rPr>
        <w:t>программы</w:t>
      </w:r>
    </w:p>
    <w:p w:rsidR="00F80D6F" w:rsidRDefault="00F80D6F" w:rsidP="00F80D6F">
      <w:pPr>
        <w:pStyle w:val="3"/>
        <w:tabs>
          <w:tab w:val="left" w:pos="0"/>
        </w:tabs>
        <w:spacing w:before="38" w:line="276" w:lineRule="auto"/>
        <w:ind w:left="0" w:firstLine="426"/>
        <w:rPr>
          <w:b w:val="0"/>
          <w:spacing w:val="-2"/>
          <w:sz w:val="28"/>
          <w:szCs w:val="28"/>
        </w:rPr>
      </w:pPr>
      <w:r w:rsidRPr="00F80D6F">
        <w:rPr>
          <w:b w:val="0"/>
          <w:spacing w:val="-2"/>
          <w:sz w:val="28"/>
          <w:szCs w:val="28"/>
        </w:rPr>
        <w:t>учебной дисциплины</w:t>
      </w:r>
      <w:r>
        <w:rPr>
          <w:b w:val="0"/>
          <w:spacing w:val="-2"/>
          <w:sz w:val="28"/>
          <w:szCs w:val="28"/>
        </w:rPr>
        <w:t xml:space="preserve"> </w:t>
      </w:r>
      <w:r w:rsidRPr="00F80D6F">
        <w:rPr>
          <w:b w:val="0"/>
          <w:spacing w:val="-2"/>
          <w:sz w:val="28"/>
          <w:szCs w:val="28"/>
        </w:rPr>
        <w:t xml:space="preserve">ОП.07 </w:t>
      </w:r>
      <w:r>
        <w:rPr>
          <w:b w:val="0"/>
          <w:spacing w:val="-2"/>
          <w:sz w:val="28"/>
          <w:szCs w:val="28"/>
        </w:rPr>
        <w:t>«</w:t>
      </w:r>
      <w:r w:rsidRPr="00F80D6F">
        <w:rPr>
          <w:b w:val="0"/>
          <w:spacing w:val="-2"/>
          <w:sz w:val="28"/>
          <w:szCs w:val="28"/>
        </w:rPr>
        <w:t>Электрические машины, электропривод и системы управления электроснабжением»</w:t>
      </w:r>
    </w:p>
    <w:p w:rsidR="00F80D6F" w:rsidRDefault="00F80D6F" w:rsidP="00F80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426"/>
        <w:jc w:val="both"/>
        <w:rPr>
          <w:b/>
          <w:sz w:val="28"/>
          <w:szCs w:val="28"/>
        </w:rPr>
      </w:pPr>
    </w:p>
    <w:p w:rsidR="00F80D6F" w:rsidRPr="008434F3" w:rsidRDefault="00F80D6F" w:rsidP="00F80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Pr="008434F3">
        <w:rPr>
          <w:b/>
          <w:sz w:val="28"/>
          <w:szCs w:val="28"/>
        </w:rPr>
        <w:t>Область применения программы</w:t>
      </w:r>
    </w:p>
    <w:p w:rsidR="00F80D6F" w:rsidRDefault="00F80D6F" w:rsidP="00F80D6F">
      <w:pPr>
        <w:tabs>
          <w:tab w:val="left" w:pos="0"/>
        </w:tabs>
        <w:suppressAutoHyphens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Рабочая программа</w:t>
      </w:r>
      <w:r w:rsidRPr="008434F3">
        <w:rPr>
          <w:sz w:val="28"/>
          <w:szCs w:val="28"/>
        </w:rPr>
        <w:t xml:space="preserve"> учебной дисциплины </w:t>
      </w:r>
      <w:r>
        <w:rPr>
          <w:sz w:val="28"/>
          <w:szCs w:val="28"/>
        </w:rPr>
        <w:t>«</w:t>
      </w:r>
      <w:r w:rsidRPr="00F80D6F">
        <w:rPr>
          <w:spacing w:val="-2"/>
          <w:sz w:val="28"/>
          <w:szCs w:val="28"/>
        </w:rPr>
        <w:t>Электрические машины, электропривод и системы управления электроснабжением</w:t>
      </w:r>
      <w:r>
        <w:rPr>
          <w:sz w:val="28"/>
          <w:szCs w:val="28"/>
        </w:rPr>
        <w:t xml:space="preserve">» </w:t>
      </w:r>
      <w:r w:rsidRPr="008434F3">
        <w:rPr>
          <w:sz w:val="28"/>
          <w:szCs w:val="28"/>
        </w:rPr>
        <w:t>является частью программы</w:t>
      </w:r>
      <w:r>
        <w:rPr>
          <w:sz w:val="28"/>
          <w:szCs w:val="28"/>
        </w:rPr>
        <w:t xml:space="preserve"> подготовки квалифицированных рабочих, служащих</w:t>
      </w:r>
      <w:r w:rsidRPr="008434F3">
        <w:rPr>
          <w:sz w:val="28"/>
          <w:szCs w:val="28"/>
        </w:rPr>
        <w:t xml:space="preserve"> в соответствии с ФГОС СПО по </w:t>
      </w:r>
      <w:r w:rsidRPr="00B824C9">
        <w:rPr>
          <w:sz w:val="28"/>
          <w:szCs w:val="28"/>
        </w:rPr>
        <w:t>профессии 13.01.10 Электромонтер</w:t>
      </w:r>
      <w:r>
        <w:rPr>
          <w:sz w:val="28"/>
          <w:szCs w:val="28"/>
        </w:rPr>
        <w:t xml:space="preserve"> по ремонту и обслуживанию электрооборудования (по отраслям).</w:t>
      </w:r>
    </w:p>
    <w:p w:rsidR="00F80D6F" w:rsidRDefault="00F80D6F" w:rsidP="00F80D6F">
      <w:pPr>
        <w:adjustRightInd w:val="0"/>
        <w:spacing w:line="276" w:lineRule="auto"/>
        <w:ind w:firstLine="426"/>
        <w:jc w:val="both"/>
        <w:rPr>
          <w:b/>
          <w:sz w:val="28"/>
          <w:szCs w:val="28"/>
        </w:rPr>
      </w:pPr>
    </w:p>
    <w:p w:rsidR="00F80D6F" w:rsidRDefault="00F80D6F" w:rsidP="00F80D6F">
      <w:pPr>
        <w:adjustRightInd w:val="0"/>
        <w:spacing w:line="276" w:lineRule="auto"/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Pr="008434F3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8434F3">
        <w:rPr>
          <w:sz w:val="28"/>
          <w:szCs w:val="28"/>
        </w:rPr>
        <w:t xml:space="preserve">исциплина </w:t>
      </w:r>
      <w:r w:rsidRPr="00F80D6F">
        <w:rPr>
          <w:sz w:val="28"/>
          <w:szCs w:val="28"/>
        </w:rPr>
        <w:t>«</w:t>
      </w:r>
      <w:r w:rsidRPr="00F80D6F">
        <w:rPr>
          <w:spacing w:val="-2"/>
          <w:sz w:val="28"/>
          <w:szCs w:val="28"/>
        </w:rPr>
        <w:t>Электрические машины, электропривод и системы управления электроснабжением</w:t>
      </w:r>
      <w:r w:rsidRPr="00F80D6F">
        <w:rPr>
          <w:sz w:val="28"/>
          <w:szCs w:val="28"/>
        </w:rPr>
        <w:t>»</w:t>
      </w:r>
      <w:r>
        <w:rPr>
          <w:sz w:val="28"/>
          <w:szCs w:val="28"/>
        </w:rPr>
        <w:t xml:space="preserve"> включена</w:t>
      </w:r>
      <w:r w:rsidRPr="008434F3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общепрофессиональный цикл ООП СПО. </w:t>
      </w:r>
    </w:p>
    <w:p w:rsidR="00F80D6F" w:rsidRDefault="00F80D6F" w:rsidP="00F80D6F">
      <w:pPr>
        <w:adjustRightInd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Междисциплинарные связи: Основы технической механики, Электробезопасность, </w:t>
      </w:r>
      <w:proofErr w:type="spellStart"/>
      <w:r>
        <w:rPr>
          <w:sz w:val="28"/>
          <w:szCs w:val="28"/>
        </w:rPr>
        <w:t>Электроматериаловедение</w:t>
      </w:r>
      <w:proofErr w:type="spellEnd"/>
      <w:r>
        <w:rPr>
          <w:sz w:val="28"/>
          <w:szCs w:val="28"/>
        </w:rPr>
        <w:t>.</w:t>
      </w:r>
    </w:p>
    <w:p w:rsidR="00F80D6F" w:rsidRDefault="00F80D6F" w:rsidP="00F80D6F">
      <w:pPr>
        <w:adjustRightInd w:val="0"/>
        <w:spacing w:line="276" w:lineRule="auto"/>
        <w:jc w:val="both"/>
        <w:rPr>
          <w:sz w:val="28"/>
          <w:szCs w:val="28"/>
        </w:rPr>
      </w:pPr>
    </w:p>
    <w:p w:rsidR="00F80D6F" w:rsidRPr="00F80D6F" w:rsidRDefault="00F80D6F" w:rsidP="00F80D6F">
      <w:pPr>
        <w:adjustRightInd w:val="0"/>
        <w:spacing w:line="276" w:lineRule="auto"/>
        <w:ind w:firstLine="426"/>
        <w:jc w:val="both"/>
        <w:rPr>
          <w:sz w:val="28"/>
          <w:szCs w:val="28"/>
        </w:rPr>
      </w:pPr>
      <w:r w:rsidRPr="00F80D6F">
        <w:rPr>
          <w:b/>
          <w:sz w:val="28"/>
          <w:szCs w:val="28"/>
        </w:rPr>
        <w:t>1.3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Цели и планируемые результаты освоения дисциплины: </w:t>
      </w:r>
    </w:p>
    <w:p w:rsidR="00C02D1D" w:rsidRDefault="00C02D1D" w:rsidP="00F80D6F">
      <w:pPr>
        <w:pStyle w:val="a3"/>
        <w:spacing w:before="34" w:after="8"/>
        <w:ind w:right="236"/>
        <w:jc w:val="both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4029"/>
        <w:gridCol w:w="4442"/>
      </w:tblGrid>
      <w:tr w:rsidR="00C02D1D" w:rsidTr="0097706F">
        <w:trPr>
          <w:trHeight w:val="551"/>
        </w:trPr>
        <w:tc>
          <w:tcPr>
            <w:tcW w:w="1102" w:type="dxa"/>
          </w:tcPr>
          <w:p w:rsidR="00C02D1D" w:rsidRDefault="00F80D6F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:rsidR="00C02D1D" w:rsidRDefault="00F80D6F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ПК, </w:t>
            </w:r>
            <w:r>
              <w:rPr>
                <w:spacing w:val="-5"/>
                <w:sz w:val="24"/>
              </w:rPr>
              <w:t>ОК</w:t>
            </w:r>
          </w:p>
        </w:tc>
        <w:tc>
          <w:tcPr>
            <w:tcW w:w="4029" w:type="dxa"/>
          </w:tcPr>
          <w:p w:rsidR="00C02D1D" w:rsidRDefault="00F80D6F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442" w:type="dxa"/>
          </w:tcPr>
          <w:p w:rsidR="00C02D1D" w:rsidRDefault="00F80D6F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C02D1D" w:rsidTr="0097706F">
        <w:trPr>
          <w:trHeight w:val="1656"/>
        </w:trPr>
        <w:tc>
          <w:tcPr>
            <w:tcW w:w="1102" w:type="dxa"/>
            <w:vMerge w:val="restart"/>
          </w:tcPr>
          <w:p w:rsidR="00C02D1D" w:rsidRDefault="00F80D6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  <w:p w:rsidR="00C02D1D" w:rsidRDefault="00F80D6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  <w:p w:rsidR="00C02D1D" w:rsidRDefault="00F80D6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C02D1D" w:rsidRDefault="00F80D6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C02D1D" w:rsidRDefault="00F80D6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4029" w:type="dxa"/>
          </w:tcPr>
          <w:p w:rsidR="00C02D1D" w:rsidRDefault="00F80D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 рационального и безопасного</w:t>
            </w:r>
          </w:p>
          <w:p w:rsidR="00C02D1D" w:rsidRDefault="00F80D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обслуживанию устройств электроснабжения и</w:t>
            </w:r>
          </w:p>
          <w:p w:rsidR="00C02D1D" w:rsidRDefault="00F80D6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</w:t>
            </w:r>
          </w:p>
        </w:tc>
        <w:tc>
          <w:tcPr>
            <w:tcW w:w="4442" w:type="dxa"/>
          </w:tcPr>
          <w:p w:rsidR="00C02D1D" w:rsidRDefault="00F80D6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эксплуатации </w:t>
            </w:r>
            <w:r>
              <w:rPr>
                <w:spacing w:val="-2"/>
                <w:sz w:val="24"/>
              </w:rPr>
              <w:t>электроустановок</w:t>
            </w:r>
          </w:p>
        </w:tc>
      </w:tr>
      <w:tr w:rsidR="00C02D1D" w:rsidTr="0097706F">
        <w:trPr>
          <w:trHeight w:val="1931"/>
        </w:trPr>
        <w:tc>
          <w:tcPr>
            <w:tcW w:w="1102" w:type="dxa"/>
            <w:vMerge/>
            <w:tcBorders>
              <w:top w:val="nil"/>
            </w:tcBorders>
          </w:tcPr>
          <w:p w:rsidR="00C02D1D" w:rsidRDefault="00C02D1D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</w:tcPr>
          <w:p w:rsidR="00C02D1D" w:rsidRDefault="00F80D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 рационального и безопасного</w:t>
            </w:r>
          </w:p>
          <w:p w:rsidR="00C02D1D" w:rsidRDefault="00F80D6F">
            <w:pPr>
              <w:pStyle w:val="TableParagraph"/>
              <w:ind w:left="104" w:right="333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обслуживанию</w:t>
            </w:r>
          </w:p>
          <w:p w:rsidR="00C02D1D" w:rsidRDefault="00F80D6F">
            <w:pPr>
              <w:pStyle w:val="TableParagraph"/>
              <w:spacing w:line="270" w:lineRule="atLeast"/>
              <w:ind w:left="104" w:right="333"/>
              <w:rPr>
                <w:sz w:val="24"/>
              </w:rPr>
            </w:pPr>
            <w:r>
              <w:rPr>
                <w:sz w:val="24"/>
              </w:rPr>
              <w:t>электрооборудования,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устройств электроснабжения и 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4442" w:type="dxa"/>
          </w:tcPr>
          <w:p w:rsidR="00C02D1D" w:rsidRDefault="00F80D6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пожарной, промышленной, экологической</w:t>
            </w:r>
          </w:p>
          <w:p w:rsidR="00C02D1D" w:rsidRDefault="00F80D6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электробезопасности</w:t>
            </w:r>
          </w:p>
        </w:tc>
      </w:tr>
      <w:tr w:rsidR="00C02D1D" w:rsidTr="0097706F">
        <w:trPr>
          <w:trHeight w:val="1380"/>
        </w:trPr>
        <w:tc>
          <w:tcPr>
            <w:tcW w:w="1102" w:type="dxa"/>
            <w:vMerge/>
            <w:tcBorders>
              <w:top w:val="nil"/>
            </w:tcBorders>
          </w:tcPr>
          <w:p w:rsidR="00C02D1D" w:rsidRDefault="00C02D1D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</w:tcPr>
          <w:p w:rsidR="00C02D1D" w:rsidRDefault="00F80D6F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и/или</w:t>
            </w:r>
          </w:p>
          <w:p w:rsidR="00C02D1D" w:rsidRDefault="00F80D6F">
            <w:pPr>
              <w:pStyle w:val="TableParagraph"/>
              <w:ind w:left="104" w:right="333"/>
              <w:rPr>
                <w:sz w:val="24"/>
              </w:rPr>
            </w:pPr>
            <w:r>
              <w:rPr>
                <w:sz w:val="24"/>
              </w:rPr>
              <w:t>проблему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профессиональном и/или социальном контексте</w:t>
            </w:r>
          </w:p>
        </w:tc>
        <w:tc>
          <w:tcPr>
            <w:tcW w:w="4442" w:type="dxa"/>
          </w:tcPr>
          <w:p w:rsidR="00C02D1D" w:rsidRDefault="00F80D6F">
            <w:pPr>
              <w:pStyle w:val="TableParagraph"/>
              <w:ind w:left="105" w:right="170"/>
              <w:rPr>
                <w:sz w:val="24"/>
              </w:rPr>
            </w:pPr>
            <w:r>
              <w:rPr>
                <w:sz w:val="24"/>
              </w:rPr>
              <w:t>Требования, предъявляемые к рабочему месту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ремонту и обслуживанию устройств</w:t>
            </w:r>
          </w:p>
          <w:p w:rsidR="00C02D1D" w:rsidRDefault="00F80D6F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технологического оборудования</w:t>
            </w:r>
          </w:p>
        </w:tc>
      </w:tr>
      <w:tr w:rsidR="00C02D1D" w:rsidTr="0097706F">
        <w:trPr>
          <w:trHeight w:val="1655"/>
        </w:trPr>
        <w:tc>
          <w:tcPr>
            <w:tcW w:w="1102" w:type="dxa"/>
            <w:vMerge/>
            <w:tcBorders>
              <w:top w:val="nil"/>
            </w:tcBorders>
          </w:tcPr>
          <w:p w:rsidR="00C02D1D" w:rsidRDefault="00C02D1D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</w:tcPr>
          <w:p w:rsidR="00C02D1D" w:rsidRDefault="00F80D6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и/или</w:t>
            </w:r>
          </w:p>
          <w:p w:rsidR="00C02D1D" w:rsidRDefault="00F80D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проблему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составные </w:t>
            </w:r>
            <w:r>
              <w:rPr>
                <w:spacing w:val="-2"/>
                <w:sz w:val="24"/>
              </w:rPr>
              <w:t>части;</w:t>
            </w:r>
          </w:p>
        </w:tc>
        <w:tc>
          <w:tcPr>
            <w:tcW w:w="4442" w:type="dxa"/>
          </w:tcPr>
          <w:p w:rsidR="00C02D1D" w:rsidRDefault="00F80D6F">
            <w:pPr>
              <w:pStyle w:val="TableParagraph"/>
              <w:ind w:left="105" w:right="295"/>
              <w:rPr>
                <w:sz w:val="24"/>
              </w:rPr>
            </w:pPr>
            <w:r>
              <w:rPr>
                <w:sz w:val="24"/>
              </w:rPr>
              <w:t>Виды и правила применения средств индивидуальной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 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обслуживанию электрических аппаратов, устройств 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</w:p>
          <w:p w:rsidR="00C02D1D" w:rsidRDefault="00F80D6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C02D1D" w:rsidTr="0097706F">
        <w:trPr>
          <w:trHeight w:val="1381"/>
        </w:trPr>
        <w:tc>
          <w:tcPr>
            <w:tcW w:w="1102" w:type="dxa"/>
            <w:vMerge/>
            <w:tcBorders>
              <w:top w:val="nil"/>
            </w:tcBorders>
          </w:tcPr>
          <w:p w:rsidR="00C02D1D" w:rsidRDefault="00C02D1D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</w:tcPr>
          <w:p w:rsidR="00C02D1D" w:rsidRDefault="00F80D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выявлять и эффективно искать информацию, необходимую для решения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4442" w:type="dxa"/>
          </w:tcPr>
          <w:p w:rsidR="00C02D1D" w:rsidRDefault="00F80D6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рабочему месту для производства работ по</w:t>
            </w:r>
          </w:p>
          <w:p w:rsidR="00C02D1D" w:rsidRDefault="00F80D6F">
            <w:pPr>
              <w:pStyle w:val="TableParagraph"/>
              <w:spacing w:line="270" w:lineRule="atLeast"/>
              <w:ind w:left="105" w:right="651"/>
              <w:rPr>
                <w:sz w:val="24"/>
              </w:rPr>
            </w:pPr>
            <w:r>
              <w:rPr>
                <w:sz w:val="24"/>
              </w:rPr>
              <w:t>обслуживанию</w:t>
            </w:r>
            <w:r w:rsidR="0097706F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электрооборудования, устройств электроснабжения и технологического оборудования</w:t>
            </w:r>
          </w:p>
        </w:tc>
      </w:tr>
      <w:tr w:rsidR="00C02D1D" w:rsidTr="0097706F">
        <w:trPr>
          <w:trHeight w:val="1104"/>
        </w:trPr>
        <w:tc>
          <w:tcPr>
            <w:tcW w:w="1102" w:type="dxa"/>
            <w:vMerge/>
            <w:tcBorders>
              <w:top w:val="nil"/>
            </w:tcBorders>
          </w:tcPr>
          <w:p w:rsidR="00C02D1D" w:rsidRDefault="00C02D1D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</w:tcPr>
          <w:p w:rsidR="00C02D1D" w:rsidRDefault="00F80D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методами </w:t>
            </w:r>
            <w:r>
              <w:rPr>
                <w:spacing w:val="-2"/>
                <w:sz w:val="24"/>
              </w:rPr>
              <w:t>работы</w:t>
            </w:r>
          </w:p>
          <w:p w:rsidR="00C02D1D" w:rsidRDefault="00F80D6F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смежных </w:t>
            </w:r>
            <w:r>
              <w:rPr>
                <w:spacing w:val="-2"/>
                <w:sz w:val="24"/>
              </w:rPr>
              <w:t>сферах</w:t>
            </w:r>
          </w:p>
        </w:tc>
        <w:tc>
          <w:tcPr>
            <w:tcW w:w="4442" w:type="dxa"/>
          </w:tcPr>
          <w:p w:rsidR="00C02D1D" w:rsidRDefault="00F80D6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02D1D" w:rsidRDefault="00F80D6F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профессиональном и/или социальном </w:t>
            </w:r>
            <w:r>
              <w:rPr>
                <w:spacing w:val="-2"/>
                <w:sz w:val="24"/>
              </w:rPr>
              <w:t>контексте</w:t>
            </w:r>
          </w:p>
        </w:tc>
      </w:tr>
      <w:tr w:rsidR="00C02D1D" w:rsidTr="0097706F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C02D1D" w:rsidRDefault="00C02D1D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</w:tcPr>
          <w:p w:rsidR="00C02D1D" w:rsidRDefault="00F80D6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02D1D" w:rsidRDefault="00F80D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</w:p>
          <w:p w:rsidR="00C02D1D" w:rsidRDefault="00F80D6F">
            <w:pPr>
              <w:pStyle w:val="TableParagraph"/>
              <w:spacing w:line="264" w:lineRule="exact"/>
              <w:ind w:left="104"/>
              <w:rPr>
                <w:spacing w:val="-2"/>
                <w:sz w:val="24"/>
              </w:rPr>
            </w:pPr>
            <w:r>
              <w:rPr>
                <w:sz w:val="24"/>
              </w:rPr>
              <w:t>(самостоятельно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97706F" w:rsidRDefault="0097706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наставника)</w:t>
            </w:r>
          </w:p>
        </w:tc>
        <w:tc>
          <w:tcPr>
            <w:tcW w:w="4442" w:type="dxa"/>
          </w:tcPr>
          <w:p w:rsidR="00C02D1D" w:rsidRDefault="00F80D6F">
            <w:pPr>
              <w:pStyle w:val="TableParagraph"/>
              <w:tabs>
                <w:tab w:val="left" w:pos="1679"/>
                <w:tab w:val="left" w:pos="3389"/>
                <w:tab w:val="left" w:pos="4425"/>
              </w:tabs>
              <w:ind w:left="105" w:right="101"/>
              <w:rPr>
                <w:sz w:val="24"/>
              </w:rPr>
            </w:pPr>
            <w:r>
              <w:rPr>
                <w:spacing w:val="-2"/>
                <w:sz w:val="24"/>
              </w:rPr>
              <w:t>алгоритмы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C02D1D" w:rsidRDefault="00F80D6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областях</w:t>
            </w:r>
          </w:p>
        </w:tc>
      </w:tr>
    </w:tbl>
    <w:p w:rsidR="00C02D1D" w:rsidRDefault="00C02D1D">
      <w:pPr>
        <w:spacing w:line="264" w:lineRule="exact"/>
        <w:rPr>
          <w:sz w:val="24"/>
        </w:rPr>
        <w:sectPr w:rsidR="00C02D1D">
          <w:pgSz w:w="11910" w:h="16840"/>
          <w:pgMar w:top="1040" w:right="620" w:bottom="1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4029"/>
        <w:gridCol w:w="4442"/>
      </w:tblGrid>
      <w:tr w:rsidR="00C02D1D" w:rsidTr="0097706F">
        <w:trPr>
          <w:trHeight w:val="552"/>
        </w:trPr>
        <w:tc>
          <w:tcPr>
            <w:tcW w:w="1102" w:type="dxa"/>
            <w:vMerge w:val="restart"/>
            <w:tcBorders>
              <w:top w:val="nil"/>
            </w:tcBorders>
          </w:tcPr>
          <w:p w:rsidR="00C02D1D" w:rsidRDefault="00C02D1D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</w:tcPr>
          <w:p w:rsidR="00C02D1D" w:rsidRDefault="00F80D6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организовывать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коллектива</w:t>
            </w:r>
          </w:p>
          <w:p w:rsidR="00C02D1D" w:rsidRDefault="00F80D6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команды</w:t>
            </w:r>
          </w:p>
        </w:tc>
        <w:tc>
          <w:tcPr>
            <w:tcW w:w="4442" w:type="dxa"/>
          </w:tcPr>
          <w:p w:rsidR="00C02D1D" w:rsidRDefault="00F80D6F" w:rsidP="0097706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работы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профессиональной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  <w:r w:rsidR="0097706F">
              <w:rPr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сферах</w:t>
            </w:r>
          </w:p>
        </w:tc>
      </w:tr>
      <w:tr w:rsidR="00C02D1D" w:rsidTr="0097706F">
        <w:trPr>
          <w:trHeight w:val="827"/>
        </w:trPr>
        <w:tc>
          <w:tcPr>
            <w:tcW w:w="1102" w:type="dxa"/>
            <w:vMerge/>
            <w:tcBorders>
              <w:top w:val="nil"/>
            </w:tcBorders>
          </w:tcPr>
          <w:p w:rsidR="00C02D1D" w:rsidRDefault="00C02D1D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</w:tcPr>
          <w:p w:rsidR="00C02D1D" w:rsidRDefault="00F80D6F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взаимодействовать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коллегами, руководством,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клиентами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ходе</w:t>
            </w:r>
          </w:p>
          <w:p w:rsidR="00C02D1D" w:rsidRDefault="00F80D6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профессиональной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442" w:type="dxa"/>
          </w:tcPr>
          <w:p w:rsidR="00C02D1D" w:rsidRDefault="00F80D6F" w:rsidP="0097706F">
            <w:pPr>
              <w:pStyle w:val="TableParagraph"/>
              <w:tabs>
                <w:tab w:val="left" w:pos="2141"/>
                <w:tab w:val="left" w:pos="3170"/>
              </w:tabs>
              <w:ind w:left="105" w:right="101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  <w:r>
              <w:rPr>
                <w:sz w:val="24"/>
              </w:rPr>
              <w:tab/>
            </w:r>
            <w:r w:rsidR="0097706F">
              <w:rPr>
                <w:spacing w:val="-2"/>
                <w:sz w:val="24"/>
              </w:rPr>
              <w:t xml:space="preserve">основы </w:t>
            </w:r>
            <w:r>
              <w:rPr>
                <w:spacing w:val="-2"/>
                <w:sz w:val="24"/>
              </w:rPr>
              <w:t xml:space="preserve">деятельности </w:t>
            </w:r>
            <w:r>
              <w:rPr>
                <w:sz w:val="24"/>
              </w:rPr>
              <w:t>коллектива,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  <w:r w:rsidR="0097706F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</w:t>
            </w:r>
          </w:p>
        </w:tc>
      </w:tr>
      <w:tr w:rsidR="0097706F" w:rsidTr="0097706F">
        <w:trPr>
          <w:trHeight w:val="268"/>
        </w:trPr>
        <w:tc>
          <w:tcPr>
            <w:tcW w:w="1102" w:type="dxa"/>
            <w:vMerge/>
            <w:tcBorders>
              <w:top w:val="nil"/>
            </w:tcBorders>
          </w:tcPr>
          <w:p w:rsidR="0097706F" w:rsidRDefault="0097706F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  <w:vMerge w:val="restart"/>
          </w:tcPr>
          <w:p w:rsidR="0097706F" w:rsidRDefault="009770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оформлять документы по</w:t>
            </w:r>
          </w:p>
          <w:p w:rsidR="0097706F" w:rsidRDefault="009770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97706F" w:rsidRDefault="0097706F">
            <w:pPr>
              <w:pStyle w:val="TableParagraph"/>
              <w:spacing w:line="270" w:lineRule="atLeast"/>
              <w:ind w:left="104" w:right="31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проявлять толерантность в рабочем </w:t>
            </w:r>
            <w:r>
              <w:rPr>
                <w:spacing w:val="-2"/>
                <w:sz w:val="24"/>
              </w:rPr>
              <w:t>коллективе</w:t>
            </w:r>
          </w:p>
        </w:tc>
        <w:tc>
          <w:tcPr>
            <w:tcW w:w="4442" w:type="dxa"/>
          </w:tcPr>
          <w:p w:rsidR="0097706F" w:rsidRDefault="0097706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97706F" w:rsidTr="0097706F">
        <w:trPr>
          <w:trHeight w:val="552"/>
        </w:trPr>
        <w:tc>
          <w:tcPr>
            <w:tcW w:w="1102" w:type="dxa"/>
            <w:vMerge/>
            <w:tcBorders>
              <w:top w:val="nil"/>
            </w:tcBorders>
          </w:tcPr>
          <w:p w:rsidR="0097706F" w:rsidRDefault="0097706F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  <w:vMerge/>
          </w:tcPr>
          <w:p w:rsidR="0097706F" w:rsidRDefault="0097706F">
            <w:pPr>
              <w:pStyle w:val="TableParagraph"/>
              <w:rPr>
                <w:sz w:val="24"/>
              </w:rPr>
            </w:pPr>
          </w:p>
        </w:tc>
        <w:tc>
          <w:tcPr>
            <w:tcW w:w="4442" w:type="dxa"/>
          </w:tcPr>
          <w:p w:rsidR="0097706F" w:rsidRDefault="0097706F" w:rsidP="0097706F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культурного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97706F" w:rsidTr="0097706F">
        <w:trPr>
          <w:trHeight w:val="554"/>
        </w:trPr>
        <w:tc>
          <w:tcPr>
            <w:tcW w:w="1102" w:type="dxa"/>
            <w:vMerge/>
            <w:tcBorders>
              <w:top w:val="nil"/>
            </w:tcBorders>
          </w:tcPr>
          <w:p w:rsidR="0097706F" w:rsidRDefault="0097706F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  <w:vMerge/>
          </w:tcPr>
          <w:p w:rsidR="0097706F" w:rsidRDefault="0097706F">
            <w:pPr>
              <w:pStyle w:val="TableParagraph"/>
              <w:rPr>
                <w:sz w:val="24"/>
              </w:rPr>
            </w:pPr>
          </w:p>
        </w:tc>
        <w:tc>
          <w:tcPr>
            <w:tcW w:w="4442" w:type="dxa"/>
          </w:tcPr>
          <w:p w:rsidR="0097706F" w:rsidRDefault="0097706F">
            <w:pPr>
              <w:pStyle w:val="TableParagraph"/>
              <w:tabs>
                <w:tab w:val="left" w:pos="1501"/>
                <w:tab w:val="left" w:pos="3336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оформления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</w:t>
            </w:r>
          </w:p>
          <w:p w:rsidR="0097706F" w:rsidRDefault="0097706F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сообщений</w:t>
            </w:r>
          </w:p>
        </w:tc>
      </w:tr>
    </w:tbl>
    <w:p w:rsidR="00C02D1D" w:rsidRDefault="00C02D1D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6350C5" w:rsidRDefault="006350C5">
      <w:pPr>
        <w:pStyle w:val="a3"/>
        <w:spacing w:before="226"/>
      </w:pPr>
    </w:p>
    <w:p w:rsidR="0097706F" w:rsidRDefault="0097706F">
      <w:pPr>
        <w:pStyle w:val="a3"/>
        <w:spacing w:before="226"/>
      </w:pPr>
    </w:p>
    <w:p w:rsidR="00C02D1D" w:rsidRPr="0097706F" w:rsidRDefault="00F80D6F" w:rsidP="0097706F">
      <w:pPr>
        <w:pStyle w:val="2"/>
        <w:numPr>
          <w:ilvl w:val="0"/>
          <w:numId w:val="6"/>
        </w:numPr>
        <w:tabs>
          <w:tab w:val="left" w:pos="1276"/>
          <w:tab w:val="left" w:pos="1623"/>
        </w:tabs>
        <w:spacing w:before="0"/>
        <w:ind w:left="1623" w:hanging="630"/>
        <w:jc w:val="left"/>
        <w:rPr>
          <w:sz w:val="28"/>
          <w:szCs w:val="28"/>
        </w:rPr>
      </w:pPr>
      <w:r w:rsidRPr="0097706F">
        <w:rPr>
          <w:sz w:val="28"/>
          <w:szCs w:val="28"/>
        </w:rPr>
        <w:t>СТРУКТУРА</w:t>
      </w:r>
      <w:r w:rsidRPr="0097706F">
        <w:rPr>
          <w:spacing w:val="-4"/>
          <w:sz w:val="28"/>
          <w:szCs w:val="28"/>
        </w:rPr>
        <w:t xml:space="preserve"> </w:t>
      </w:r>
      <w:r w:rsidRPr="0097706F">
        <w:rPr>
          <w:sz w:val="28"/>
          <w:szCs w:val="28"/>
        </w:rPr>
        <w:t>И</w:t>
      </w:r>
      <w:r w:rsidRPr="0097706F">
        <w:rPr>
          <w:spacing w:val="-2"/>
          <w:sz w:val="28"/>
          <w:szCs w:val="28"/>
        </w:rPr>
        <w:t xml:space="preserve"> </w:t>
      </w:r>
      <w:r w:rsidRPr="0097706F">
        <w:rPr>
          <w:sz w:val="28"/>
          <w:szCs w:val="28"/>
        </w:rPr>
        <w:t>СОДЕРЖАНИЕ</w:t>
      </w:r>
      <w:r w:rsidRPr="0097706F">
        <w:rPr>
          <w:spacing w:val="-3"/>
          <w:sz w:val="28"/>
          <w:szCs w:val="28"/>
        </w:rPr>
        <w:t xml:space="preserve"> </w:t>
      </w:r>
      <w:r w:rsidRPr="0097706F">
        <w:rPr>
          <w:sz w:val="28"/>
          <w:szCs w:val="28"/>
        </w:rPr>
        <w:t>УЧЕБНОЙ</w:t>
      </w:r>
      <w:r w:rsidRPr="0097706F">
        <w:rPr>
          <w:spacing w:val="-2"/>
          <w:sz w:val="28"/>
          <w:szCs w:val="28"/>
        </w:rPr>
        <w:t xml:space="preserve"> ДИСЦИПЛИНЫ</w:t>
      </w:r>
    </w:p>
    <w:p w:rsidR="00C02D1D" w:rsidRPr="0097706F" w:rsidRDefault="00F80D6F">
      <w:pPr>
        <w:pStyle w:val="a4"/>
        <w:numPr>
          <w:ilvl w:val="1"/>
          <w:numId w:val="6"/>
        </w:numPr>
        <w:tabs>
          <w:tab w:val="left" w:pos="1350"/>
        </w:tabs>
        <w:spacing w:before="240"/>
        <w:ind w:left="1350" w:hanging="420"/>
        <w:rPr>
          <w:b/>
          <w:sz w:val="28"/>
          <w:szCs w:val="28"/>
        </w:rPr>
      </w:pPr>
      <w:r w:rsidRPr="0097706F">
        <w:rPr>
          <w:b/>
          <w:sz w:val="28"/>
          <w:szCs w:val="28"/>
        </w:rPr>
        <w:t>Объем</w:t>
      </w:r>
      <w:r w:rsidRPr="0097706F">
        <w:rPr>
          <w:b/>
          <w:spacing w:val="-6"/>
          <w:sz w:val="28"/>
          <w:szCs w:val="28"/>
        </w:rPr>
        <w:t xml:space="preserve"> </w:t>
      </w:r>
      <w:r w:rsidRPr="0097706F">
        <w:rPr>
          <w:b/>
          <w:sz w:val="28"/>
          <w:szCs w:val="28"/>
        </w:rPr>
        <w:t>учебной</w:t>
      </w:r>
      <w:r w:rsidRPr="0097706F">
        <w:rPr>
          <w:b/>
          <w:spacing w:val="-4"/>
          <w:sz w:val="28"/>
          <w:szCs w:val="28"/>
        </w:rPr>
        <w:t xml:space="preserve"> </w:t>
      </w:r>
      <w:r w:rsidRPr="0097706F">
        <w:rPr>
          <w:b/>
          <w:sz w:val="28"/>
          <w:szCs w:val="28"/>
        </w:rPr>
        <w:t>дисциплины</w:t>
      </w:r>
      <w:r w:rsidRPr="0097706F">
        <w:rPr>
          <w:b/>
          <w:spacing w:val="-5"/>
          <w:sz w:val="28"/>
          <w:szCs w:val="28"/>
        </w:rPr>
        <w:t xml:space="preserve"> </w:t>
      </w:r>
      <w:r w:rsidRPr="0097706F">
        <w:rPr>
          <w:b/>
          <w:sz w:val="28"/>
          <w:szCs w:val="28"/>
        </w:rPr>
        <w:t>и</w:t>
      </w:r>
      <w:r w:rsidRPr="0097706F">
        <w:rPr>
          <w:b/>
          <w:spacing w:val="-3"/>
          <w:sz w:val="28"/>
          <w:szCs w:val="28"/>
        </w:rPr>
        <w:t xml:space="preserve"> </w:t>
      </w:r>
      <w:r w:rsidRPr="0097706F">
        <w:rPr>
          <w:b/>
          <w:sz w:val="28"/>
          <w:szCs w:val="28"/>
        </w:rPr>
        <w:t>виды</w:t>
      </w:r>
      <w:r w:rsidRPr="0097706F">
        <w:rPr>
          <w:b/>
          <w:spacing w:val="-3"/>
          <w:sz w:val="28"/>
          <w:szCs w:val="28"/>
        </w:rPr>
        <w:t xml:space="preserve"> </w:t>
      </w:r>
      <w:r w:rsidRPr="0097706F">
        <w:rPr>
          <w:b/>
          <w:sz w:val="28"/>
          <w:szCs w:val="28"/>
        </w:rPr>
        <w:t>учебной</w:t>
      </w:r>
      <w:r w:rsidRPr="0097706F">
        <w:rPr>
          <w:b/>
          <w:spacing w:val="-3"/>
          <w:sz w:val="28"/>
          <w:szCs w:val="28"/>
        </w:rPr>
        <w:t xml:space="preserve"> </w:t>
      </w:r>
      <w:r w:rsidRPr="0097706F">
        <w:rPr>
          <w:b/>
          <w:spacing w:val="-2"/>
          <w:sz w:val="28"/>
          <w:szCs w:val="28"/>
        </w:rPr>
        <w:t>работы</w:t>
      </w:r>
    </w:p>
    <w:tbl>
      <w:tblPr>
        <w:tblW w:w="494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43"/>
        <w:gridCol w:w="1875"/>
      </w:tblGrid>
      <w:tr w:rsidR="0097706F" w:rsidRPr="008801F9" w:rsidTr="00D00CF6">
        <w:trPr>
          <w:trHeight w:val="351"/>
        </w:trPr>
        <w:tc>
          <w:tcPr>
            <w:tcW w:w="4055" w:type="pct"/>
            <w:vAlign w:val="center"/>
          </w:tcPr>
          <w:p w:rsidR="0097706F" w:rsidRPr="008801F9" w:rsidRDefault="0097706F" w:rsidP="00D00CF6">
            <w:pPr>
              <w:jc w:val="center"/>
              <w:rPr>
                <w:b/>
              </w:rPr>
            </w:pPr>
            <w:r w:rsidRPr="008801F9">
              <w:rPr>
                <w:b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:rsidR="0097706F" w:rsidRPr="008801F9" w:rsidRDefault="0097706F" w:rsidP="00D00CF6">
            <w:pPr>
              <w:jc w:val="center"/>
              <w:rPr>
                <w:b/>
                <w:iCs/>
              </w:rPr>
            </w:pPr>
            <w:r w:rsidRPr="00526E8E">
              <w:rPr>
                <w:b/>
                <w:iCs/>
              </w:rPr>
              <w:t>Объем часов</w:t>
            </w:r>
          </w:p>
        </w:tc>
      </w:tr>
      <w:tr w:rsidR="0097706F" w:rsidRPr="008801F9" w:rsidTr="00D00CF6">
        <w:trPr>
          <w:trHeight w:val="318"/>
        </w:trPr>
        <w:tc>
          <w:tcPr>
            <w:tcW w:w="4055" w:type="pct"/>
            <w:vAlign w:val="center"/>
          </w:tcPr>
          <w:p w:rsidR="0097706F" w:rsidRPr="00303324" w:rsidRDefault="0097706F" w:rsidP="00D00CF6">
            <w:pPr>
              <w:rPr>
                <w:b/>
              </w:rPr>
            </w:pPr>
            <w:r w:rsidRPr="00303324">
              <w:rPr>
                <w:b/>
              </w:rPr>
              <w:t>Объем рабочей программы дисциплины</w:t>
            </w:r>
          </w:p>
        </w:tc>
        <w:tc>
          <w:tcPr>
            <w:tcW w:w="945" w:type="pct"/>
            <w:vAlign w:val="center"/>
          </w:tcPr>
          <w:p w:rsidR="0097706F" w:rsidRPr="00303324" w:rsidRDefault="0097706F" w:rsidP="00D00CF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42</w:t>
            </w:r>
          </w:p>
        </w:tc>
      </w:tr>
      <w:tr w:rsidR="0097706F" w:rsidRPr="008801F9" w:rsidTr="00D00CF6">
        <w:trPr>
          <w:trHeight w:val="65"/>
        </w:trPr>
        <w:tc>
          <w:tcPr>
            <w:tcW w:w="5000" w:type="pct"/>
            <w:gridSpan w:val="2"/>
            <w:vAlign w:val="center"/>
          </w:tcPr>
          <w:p w:rsidR="0097706F" w:rsidRPr="00303324" w:rsidRDefault="0097706F" w:rsidP="00D00CF6">
            <w:pPr>
              <w:rPr>
                <w:iCs/>
              </w:rPr>
            </w:pPr>
            <w:r w:rsidRPr="00303324">
              <w:t>в том числе:</w:t>
            </w:r>
          </w:p>
        </w:tc>
      </w:tr>
      <w:tr w:rsidR="0097706F" w:rsidRPr="008801F9" w:rsidTr="00D00CF6">
        <w:trPr>
          <w:trHeight w:val="324"/>
        </w:trPr>
        <w:tc>
          <w:tcPr>
            <w:tcW w:w="4055" w:type="pct"/>
            <w:vAlign w:val="center"/>
          </w:tcPr>
          <w:p w:rsidR="0097706F" w:rsidRPr="00BD48FC" w:rsidRDefault="0097706F" w:rsidP="00D00CF6">
            <w:r w:rsidRPr="00BD48FC">
              <w:t>теоретическое обучение (включая консультации)</w:t>
            </w:r>
          </w:p>
        </w:tc>
        <w:tc>
          <w:tcPr>
            <w:tcW w:w="945" w:type="pct"/>
            <w:vAlign w:val="center"/>
          </w:tcPr>
          <w:p w:rsidR="0097706F" w:rsidRPr="00BD48FC" w:rsidRDefault="0097706F" w:rsidP="00D00CF6">
            <w:pPr>
              <w:jc w:val="center"/>
              <w:rPr>
                <w:iCs/>
              </w:rPr>
            </w:pPr>
            <w:bookmarkStart w:id="0" w:name="_GoBack"/>
            <w:bookmarkEnd w:id="0"/>
            <w:r>
              <w:rPr>
                <w:iCs/>
              </w:rPr>
              <w:t>18</w:t>
            </w:r>
          </w:p>
        </w:tc>
      </w:tr>
      <w:tr w:rsidR="0097706F" w:rsidRPr="008801F9" w:rsidTr="00D00CF6">
        <w:trPr>
          <w:trHeight w:val="414"/>
        </w:trPr>
        <w:tc>
          <w:tcPr>
            <w:tcW w:w="4055" w:type="pct"/>
            <w:vAlign w:val="center"/>
          </w:tcPr>
          <w:p w:rsidR="0097706F" w:rsidRPr="00BD48FC" w:rsidRDefault="0097706F" w:rsidP="00D00CF6">
            <w:r w:rsidRPr="00BD48FC">
              <w:t xml:space="preserve">лабораторно - практические занятия </w:t>
            </w:r>
          </w:p>
        </w:tc>
        <w:tc>
          <w:tcPr>
            <w:tcW w:w="945" w:type="pct"/>
            <w:vAlign w:val="center"/>
          </w:tcPr>
          <w:p w:rsidR="0097706F" w:rsidRPr="00BD48FC" w:rsidRDefault="0097706F" w:rsidP="00D00CF6">
            <w:pPr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97706F" w:rsidRPr="008801F9" w:rsidTr="00D00CF6">
        <w:trPr>
          <w:trHeight w:val="407"/>
        </w:trPr>
        <w:tc>
          <w:tcPr>
            <w:tcW w:w="4055" w:type="pct"/>
            <w:vAlign w:val="center"/>
          </w:tcPr>
          <w:p w:rsidR="0097706F" w:rsidRPr="00BD48FC" w:rsidRDefault="0097706F" w:rsidP="00D00CF6">
            <w:r w:rsidRPr="00BD48FC">
              <w:t>Самостоятельная работа</w:t>
            </w:r>
          </w:p>
        </w:tc>
        <w:tc>
          <w:tcPr>
            <w:tcW w:w="945" w:type="pct"/>
            <w:vAlign w:val="center"/>
          </w:tcPr>
          <w:p w:rsidR="0097706F" w:rsidRPr="00BD48FC" w:rsidRDefault="0097706F" w:rsidP="00D00CF6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97706F" w:rsidRPr="008801F9" w:rsidTr="00D00CF6">
        <w:trPr>
          <w:trHeight w:val="268"/>
        </w:trPr>
        <w:tc>
          <w:tcPr>
            <w:tcW w:w="4055" w:type="pct"/>
            <w:vAlign w:val="center"/>
          </w:tcPr>
          <w:p w:rsidR="0097706F" w:rsidRPr="00BD48FC" w:rsidRDefault="0097706F" w:rsidP="00D00CF6">
            <w:pPr>
              <w:rPr>
                <w:i/>
              </w:rPr>
            </w:pPr>
            <w:r w:rsidRPr="00BD48FC">
              <w:rPr>
                <w:b/>
                <w:iCs/>
              </w:rPr>
              <w:t>Промежуточная аттестация в форме</w:t>
            </w:r>
            <w:r>
              <w:rPr>
                <w:b/>
                <w:iCs/>
              </w:rPr>
              <w:t xml:space="preserve"> дифференцированного зачета</w:t>
            </w:r>
          </w:p>
        </w:tc>
        <w:tc>
          <w:tcPr>
            <w:tcW w:w="945" w:type="pct"/>
            <w:vAlign w:val="center"/>
          </w:tcPr>
          <w:p w:rsidR="0097706F" w:rsidRPr="00CC0926" w:rsidRDefault="0097706F" w:rsidP="00D00CF6">
            <w:pPr>
              <w:jc w:val="center"/>
              <w:rPr>
                <w:iCs/>
              </w:rPr>
            </w:pPr>
            <w:r w:rsidRPr="00CC0926">
              <w:rPr>
                <w:iCs/>
              </w:rPr>
              <w:t>2</w:t>
            </w:r>
          </w:p>
        </w:tc>
      </w:tr>
    </w:tbl>
    <w:p w:rsidR="0097706F" w:rsidRPr="0097706F" w:rsidRDefault="0097706F" w:rsidP="0097706F">
      <w:pPr>
        <w:pStyle w:val="a4"/>
        <w:tabs>
          <w:tab w:val="left" w:pos="1350"/>
        </w:tabs>
        <w:spacing w:before="240"/>
        <w:ind w:left="1270" w:firstLine="0"/>
        <w:jc w:val="center"/>
        <w:rPr>
          <w:b/>
          <w:sz w:val="28"/>
          <w:szCs w:val="28"/>
        </w:rPr>
      </w:pPr>
    </w:p>
    <w:p w:rsidR="00C02D1D" w:rsidRDefault="00C02D1D">
      <w:pPr>
        <w:pStyle w:val="a3"/>
        <w:spacing w:before="14"/>
        <w:rPr>
          <w:b/>
          <w:sz w:val="20"/>
        </w:rPr>
      </w:pPr>
    </w:p>
    <w:p w:rsidR="00C02D1D" w:rsidRDefault="00C02D1D">
      <w:pPr>
        <w:rPr>
          <w:sz w:val="24"/>
        </w:rPr>
        <w:sectPr w:rsidR="00C02D1D">
          <w:type w:val="continuous"/>
          <w:pgSz w:w="11910" w:h="16840"/>
          <w:pgMar w:top="1100" w:right="620" w:bottom="280" w:left="1480" w:header="720" w:footer="720" w:gutter="0"/>
          <w:cols w:space="720"/>
        </w:sectPr>
      </w:pPr>
    </w:p>
    <w:p w:rsidR="00C02D1D" w:rsidRDefault="00F80D6F">
      <w:pPr>
        <w:pStyle w:val="a4"/>
        <w:numPr>
          <w:ilvl w:val="1"/>
          <w:numId w:val="6"/>
        </w:numPr>
        <w:tabs>
          <w:tab w:val="left" w:pos="1359"/>
        </w:tabs>
        <w:spacing w:before="64"/>
        <w:ind w:left="1359" w:hanging="42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  <w:r w:rsidR="0097706F">
        <w:rPr>
          <w:b/>
          <w:spacing w:val="-2"/>
          <w:sz w:val="24"/>
        </w:rPr>
        <w:t xml:space="preserve"> </w:t>
      </w:r>
      <w:r w:rsidR="0097706F">
        <w:rPr>
          <w:b/>
          <w:spacing w:val="-2"/>
          <w:sz w:val="28"/>
          <w:szCs w:val="28"/>
        </w:rPr>
        <w:t>«</w:t>
      </w:r>
      <w:r w:rsidR="0097706F" w:rsidRPr="00F80D6F">
        <w:rPr>
          <w:b/>
          <w:spacing w:val="-2"/>
          <w:sz w:val="28"/>
          <w:szCs w:val="28"/>
        </w:rPr>
        <w:t>Электрические машины, электропривод и системы управления электроснабжением»</w:t>
      </w:r>
    </w:p>
    <w:p w:rsidR="00C02D1D" w:rsidRDefault="00C02D1D">
      <w:pPr>
        <w:pStyle w:val="a3"/>
        <w:spacing w:before="12"/>
        <w:rPr>
          <w:b/>
          <w:sz w:val="20"/>
        </w:rPr>
      </w:pPr>
    </w:p>
    <w:tbl>
      <w:tblPr>
        <w:tblStyle w:val="TableNormal"/>
        <w:tblW w:w="15217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447"/>
        <w:gridCol w:w="8221"/>
        <w:gridCol w:w="1984"/>
        <w:gridCol w:w="2016"/>
      </w:tblGrid>
      <w:tr w:rsidR="006350C5" w:rsidTr="007009C1">
        <w:trPr>
          <w:trHeight w:val="1933"/>
        </w:trPr>
        <w:tc>
          <w:tcPr>
            <w:tcW w:w="2549" w:type="dxa"/>
          </w:tcPr>
          <w:p w:rsidR="006350C5" w:rsidRDefault="006350C5">
            <w:pPr>
              <w:pStyle w:val="TableParagraph"/>
              <w:rPr>
                <w:b/>
                <w:sz w:val="24"/>
              </w:rPr>
            </w:pPr>
          </w:p>
          <w:p w:rsidR="006350C5" w:rsidRDefault="006350C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350C5" w:rsidRDefault="006350C5">
            <w:pPr>
              <w:pStyle w:val="TableParagraph"/>
              <w:ind w:left="470" w:right="4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668" w:type="dxa"/>
            <w:gridSpan w:val="2"/>
          </w:tcPr>
          <w:p w:rsidR="006350C5" w:rsidRDefault="006350C5">
            <w:pPr>
              <w:pStyle w:val="TableParagraph"/>
              <w:rPr>
                <w:b/>
                <w:sz w:val="24"/>
              </w:rPr>
            </w:pPr>
          </w:p>
          <w:p w:rsidR="006350C5" w:rsidRDefault="006350C5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350C5" w:rsidRDefault="006350C5">
            <w:pPr>
              <w:pStyle w:val="TableParagraph"/>
              <w:ind w:left="3617" w:hanging="304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1984" w:type="dxa"/>
          </w:tcPr>
          <w:p w:rsidR="006350C5" w:rsidRDefault="006350C5" w:rsidP="006350C5">
            <w:pPr>
              <w:pStyle w:val="TableParagraph"/>
              <w:ind w:left="149" w:right="1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 часах</w:t>
            </w:r>
          </w:p>
          <w:p w:rsidR="006350C5" w:rsidRDefault="006350C5">
            <w:pPr>
              <w:pStyle w:val="TableParagraph"/>
              <w:spacing w:line="270" w:lineRule="atLeast"/>
              <w:ind w:left="11"/>
              <w:jc w:val="center"/>
              <w:rPr>
                <w:b/>
                <w:sz w:val="24"/>
              </w:rPr>
            </w:pPr>
          </w:p>
        </w:tc>
        <w:tc>
          <w:tcPr>
            <w:tcW w:w="2016" w:type="dxa"/>
          </w:tcPr>
          <w:p w:rsidR="006350C5" w:rsidRDefault="006350C5" w:rsidP="006350C5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r>
              <w:rPr>
                <w:b/>
                <w:spacing w:val="-2"/>
                <w:sz w:val="24"/>
              </w:rPr>
              <w:t xml:space="preserve">компетенций </w:t>
            </w:r>
          </w:p>
          <w:p w:rsidR="006350C5" w:rsidRDefault="006350C5">
            <w:pPr>
              <w:pStyle w:val="TableParagraph"/>
              <w:spacing w:line="270" w:lineRule="atLeast"/>
              <w:ind w:left="12" w:right="2"/>
              <w:jc w:val="center"/>
              <w:rPr>
                <w:b/>
                <w:sz w:val="24"/>
              </w:rPr>
            </w:pPr>
          </w:p>
        </w:tc>
      </w:tr>
      <w:tr w:rsidR="00B50D63" w:rsidTr="00E9690A">
        <w:trPr>
          <w:trHeight w:val="276"/>
        </w:trPr>
        <w:tc>
          <w:tcPr>
            <w:tcW w:w="13201" w:type="dxa"/>
            <w:gridSpan w:val="4"/>
          </w:tcPr>
          <w:p w:rsidR="00B50D63" w:rsidRDefault="00B50D63">
            <w:pPr>
              <w:pStyle w:val="TableParagraph"/>
              <w:spacing w:line="256" w:lineRule="exact"/>
              <w:ind w:left="149" w:righ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машины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  <w:tc>
          <w:tcPr>
            <w:tcW w:w="2016" w:type="dxa"/>
            <w:vMerge w:val="restart"/>
          </w:tcPr>
          <w:p w:rsidR="00B50D63" w:rsidRDefault="00B50D63" w:rsidP="00E23509">
            <w:pPr>
              <w:pStyle w:val="TableParagraph"/>
              <w:spacing w:line="256" w:lineRule="exact"/>
              <w:ind w:left="109"/>
              <w:rPr>
                <w:sz w:val="20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04,</w:t>
            </w:r>
          </w:p>
          <w:p w:rsidR="00B50D63" w:rsidRDefault="00B50D6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ОК 05 ПК </w:t>
            </w:r>
            <w:r>
              <w:rPr>
                <w:spacing w:val="-4"/>
                <w:sz w:val="24"/>
              </w:rPr>
              <w:t>2.1,</w:t>
            </w:r>
          </w:p>
          <w:p w:rsidR="00B50D63" w:rsidRDefault="00B50D63" w:rsidP="00C93C40">
            <w:pPr>
              <w:pStyle w:val="TableParagraph"/>
              <w:spacing w:line="249" w:lineRule="exact"/>
              <w:ind w:left="109"/>
              <w:rPr>
                <w:sz w:val="20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6350C5" w:rsidTr="00C93C40">
        <w:trPr>
          <w:trHeight w:val="275"/>
        </w:trPr>
        <w:tc>
          <w:tcPr>
            <w:tcW w:w="2549" w:type="dxa"/>
            <w:vMerge w:val="restart"/>
          </w:tcPr>
          <w:p w:rsidR="006350C5" w:rsidRDefault="006350C5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  <w:p w:rsidR="006350C5" w:rsidRDefault="006350C5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Электрические</w:t>
            </w:r>
          </w:p>
          <w:p w:rsidR="006350C5" w:rsidRDefault="006350C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машины</w:t>
            </w:r>
          </w:p>
          <w:p w:rsidR="006350C5" w:rsidRDefault="006350C5" w:rsidP="002C3F48"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постоянного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тока</w:t>
            </w:r>
          </w:p>
        </w:tc>
        <w:tc>
          <w:tcPr>
            <w:tcW w:w="8668" w:type="dxa"/>
            <w:gridSpan w:val="2"/>
          </w:tcPr>
          <w:p w:rsidR="006350C5" w:rsidRDefault="006350C5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984" w:type="dxa"/>
          </w:tcPr>
          <w:p w:rsidR="006350C5" w:rsidRDefault="006350C5">
            <w:pPr>
              <w:pStyle w:val="TableParagraph"/>
              <w:rPr>
                <w:sz w:val="20"/>
              </w:rPr>
            </w:pPr>
          </w:p>
        </w:tc>
        <w:tc>
          <w:tcPr>
            <w:tcW w:w="2016" w:type="dxa"/>
            <w:vMerge/>
          </w:tcPr>
          <w:p w:rsidR="006350C5" w:rsidRDefault="006350C5" w:rsidP="00C93C40">
            <w:pPr>
              <w:pStyle w:val="TableParagraph"/>
              <w:spacing w:line="249" w:lineRule="exact"/>
              <w:ind w:left="109"/>
              <w:rPr>
                <w:sz w:val="24"/>
              </w:rPr>
            </w:pPr>
          </w:p>
        </w:tc>
      </w:tr>
      <w:tr w:rsidR="006350C5" w:rsidRPr="000E0A32" w:rsidTr="00C93C40">
        <w:trPr>
          <w:trHeight w:val="275"/>
        </w:trPr>
        <w:tc>
          <w:tcPr>
            <w:tcW w:w="2549" w:type="dxa"/>
            <w:vMerge/>
          </w:tcPr>
          <w:p w:rsidR="006350C5" w:rsidRDefault="006350C5" w:rsidP="002C3F48"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</w:p>
        </w:tc>
        <w:tc>
          <w:tcPr>
            <w:tcW w:w="447" w:type="dxa"/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1</w:t>
            </w:r>
          </w:p>
        </w:tc>
        <w:tc>
          <w:tcPr>
            <w:tcW w:w="8221" w:type="dxa"/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pacing w:val="-4"/>
                <w:sz w:val="24"/>
              </w:rPr>
            </w:pPr>
            <w:r w:rsidRPr="000E0A32">
              <w:rPr>
                <w:sz w:val="24"/>
              </w:rPr>
              <w:t>Назначение,</w:t>
            </w:r>
            <w:r w:rsidRPr="000E0A32">
              <w:rPr>
                <w:spacing w:val="-6"/>
                <w:sz w:val="24"/>
              </w:rPr>
              <w:t xml:space="preserve"> </w:t>
            </w:r>
            <w:r w:rsidRPr="000E0A32">
              <w:rPr>
                <w:sz w:val="24"/>
              </w:rPr>
              <w:t>конструкция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и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принцип действия</w:t>
            </w:r>
            <w:r w:rsidRPr="000E0A32">
              <w:rPr>
                <w:spacing w:val="-7"/>
                <w:sz w:val="24"/>
              </w:rPr>
              <w:t xml:space="preserve"> </w:t>
            </w:r>
            <w:r w:rsidRPr="000E0A32">
              <w:rPr>
                <w:sz w:val="24"/>
              </w:rPr>
              <w:t>машин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постоянного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pacing w:val="-4"/>
                <w:sz w:val="24"/>
              </w:rPr>
              <w:t>тока.</w:t>
            </w:r>
          </w:p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Магнитное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поле,</w:t>
            </w:r>
            <w:r w:rsidRPr="000E0A32">
              <w:rPr>
                <w:spacing w:val="-2"/>
                <w:sz w:val="24"/>
              </w:rPr>
              <w:t xml:space="preserve"> </w:t>
            </w:r>
            <w:r w:rsidRPr="000E0A32">
              <w:rPr>
                <w:sz w:val="24"/>
              </w:rPr>
              <w:t>ЭДС</w:t>
            </w:r>
            <w:r w:rsidRPr="000E0A32">
              <w:rPr>
                <w:spacing w:val="-2"/>
                <w:sz w:val="24"/>
              </w:rPr>
              <w:t xml:space="preserve"> </w:t>
            </w:r>
            <w:r w:rsidRPr="000E0A32">
              <w:rPr>
                <w:sz w:val="24"/>
              </w:rPr>
              <w:t>обмотки</w:t>
            </w:r>
            <w:r w:rsidRPr="000E0A32">
              <w:rPr>
                <w:spacing w:val="-1"/>
                <w:sz w:val="24"/>
              </w:rPr>
              <w:t xml:space="preserve"> </w:t>
            </w:r>
            <w:r w:rsidRPr="000E0A32">
              <w:rPr>
                <w:sz w:val="24"/>
              </w:rPr>
              <w:t>якоря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и</w:t>
            </w:r>
            <w:r w:rsidRPr="000E0A32">
              <w:rPr>
                <w:spacing w:val="-2"/>
                <w:sz w:val="24"/>
              </w:rPr>
              <w:t xml:space="preserve"> </w:t>
            </w:r>
            <w:r w:rsidRPr="000E0A32">
              <w:rPr>
                <w:sz w:val="24"/>
              </w:rPr>
              <w:t>электромагнитный</w:t>
            </w:r>
            <w:r w:rsidRPr="000E0A32">
              <w:rPr>
                <w:spacing w:val="-1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момент.</w:t>
            </w:r>
          </w:p>
        </w:tc>
        <w:tc>
          <w:tcPr>
            <w:tcW w:w="1984" w:type="dxa"/>
          </w:tcPr>
          <w:p w:rsidR="006350C5" w:rsidRPr="000E0A32" w:rsidRDefault="006350C5" w:rsidP="006350C5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vMerge/>
          </w:tcPr>
          <w:p w:rsidR="006350C5" w:rsidRPr="000E0A32" w:rsidRDefault="006350C5" w:rsidP="00C93C40">
            <w:pPr>
              <w:pStyle w:val="TableParagraph"/>
              <w:spacing w:line="249" w:lineRule="exact"/>
              <w:ind w:left="109"/>
              <w:rPr>
                <w:sz w:val="24"/>
              </w:rPr>
            </w:pPr>
          </w:p>
        </w:tc>
      </w:tr>
      <w:tr w:rsidR="006350C5" w:rsidRPr="000E0A32" w:rsidTr="00C93C40">
        <w:trPr>
          <w:trHeight w:val="275"/>
        </w:trPr>
        <w:tc>
          <w:tcPr>
            <w:tcW w:w="2549" w:type="dxa"/>
            <w:vMerge/>
          </w:tcPr>
          <w:p w:rsidR="006350C5" w:rsidRPr="000E0A32" w:rsidRDefault="006350C5" w:rsidP="002C3F48"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</w:p>
        </w:tc>
        <w:tc>
          <w:tcPr>
            <w:tcW w:w="447" w:type="dxa"/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2</w:t>
            </w:r>
          </w:p>
        </w:tc>
        <w:tc>
          <w:tcPr>
            <w:tcW w:w="8221" w:type="dxa"/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pacing w:val="-2"/>
                <w:sz w:val="24"/>
              </w:rPr>
            </w:pPr>
            <w:r w:rsidRPr="000E0A32">
              <w:rPr>
                <w:sz w:val="24"/>
              </w:rPr>
              <w:t>Двигатели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постоянного</w:t>
            </w:r>
            <w:r w:rsidRPr="000E0A32">
              <w:rPr>
                <w:spacing w:val="-6"/>
                <w:sz w:val="24"/>
              </w:rPr>
              <w:t xml:space="preserve"> </w:t>
            </w:r>
            <w:r w:rsidRPr="000E0A32">
              <w:rPr>
                <w:sz w:val="24"/>
              </w:rPr>
              <w:t>тока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с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независимым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и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параллельным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возбуждением.</w:t>
            </w:r>
          </w:p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Двигатели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постоянного</w:t>
            </w:r>
            <w:r w:rsidRPr="000E0A32">
              <w:rPr>
                <w:spacing w:val="-6"/>
                <w:sz w:val="24"/>
              </w:rPr>
              <w:t xml:space="preserve"> </w:t>
            </w:r>
            <w:r w:rsidRPr="000E0A32">
              <w:rPr>
                <w:sz w:val="24"/>
              </w:rPr>
              <w:t>тока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с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последовательного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и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смешанного</w:t>
            </w:r>
            <w:r w:rsidRPr="000E0A32">
              <w:rPr>
                <w:spacing w:val="-2"/>
                <w:sz w:val="24"/>
              </w:rPr>
              <w:t xml:space="preserve"> возбуждения</w:t>
            </w:r>
          </w:p>
        </w:tc>
        <w:tc>
          <w:tcPr>
            <w:tcW w:w="1984" w:type="dxa"/>
          </w:tcPr>
          <w:p w:rsidR="006350C5" w:rsidRPr="000E0A32" w:rsidRDefault="006350C5" w:rsidP="006350C5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vMerge/>
          </w:tcPr>
          <w:p w:rsidR="006350C5" w:rsidRPr="000E0A32" w:rsidRDefault="006350C5">
            <w:pPr>
              <w:pStyle w:val="TableParagraph"/>
              <w:spacing w:line="249" w:lineRule="exact"/>
              <w:ind w:left="109"/>
              <w:rPr>
                <w:sz w:val="24"/>
              </w:rPr>
            </w:pPr>
          </w:p>
        </w:tc>
      </w:tr>
      <w:tr w:rsidR="006350C5" w:rsidRPr="000E0A32" w:rsidTr="00C93C40">
        <w:trPr>
          <w:trHeight w:val="275"/>
        </w:trPr>
        <w:tc>
          <w:tcPr>
            <w:tcW w:w="2549" w:type="dxa"/>
            <w:vMerge/>
          </w:tcPr>
          <w:p w:rsidR="006350C5" w:rsidRPr="000E0A32" w:rsidRDefault="006350C5"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</w:p>
        </w:tc>
        <w:tc>
          <w:tcPr>
            <w:tcW w:w="447" w:type="dxa"/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3</w:t>
            </w:r>
          </w:p>
        </w:tc>
        <w:tc>
          <w:tcPr>
            <w:tcW w:w="8221" w:type="dxa"/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Генераторы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постоянного</w:t>
            </w:r>
            <w:r w:rsidRPr="000E0A32">
              <w:rPr>
                <w:spacing w:val="-4"/>
                <w:sz w:val="24"/>
              </w:rPr>
              <w:t xml:space="preserve"> тока.</w:t>
            </w:r>
            <w:r w:rsidRPr="000E0A32">
              <w:rPr>
                <w:sz w:val="24"/>
              </w:rPr>
              <w:t xml:space="preserve"> Исполнительные</w:t>
            </w:r>
            <w:r w:rsidRPr="000E0A32">
              <w:rPr>
                <w:spacing w:val="-7"/>
                <w:sz w:val="24"/>
              </w:rPr>
              <w:t xml:space="preserve"> </w:t>
            </w:r>
            <w:r w:rsidRPr="000E0A32">
              <w:rPr>
                <w:sz w:val="24"/>
              </w:rPr>
              <w:t>двигатели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постоянного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pacing w:val="-4"/>
                <w:sz w:val="24"/>
              </w:rPr>
              <w:t>тока</w:t>
            </w:r>
          </w:p>
        </w:tc>
        <w:tc>
          <w:tcPr>
            <w:tcW w:w="1984" w:type="dxa"/>
          </w:tcPr>
          <w:p w:rsidR="006350C5" w:rsidRPr="000E0A32" w:rsidRDefault="006350C5" w:rsidP="006350C5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vMerge/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</w:tr>
      <w:tr w:rsidR="006350C5" w:rsidRPr="000E0A32" w:rsidTr="00C93C40">
        <w:trPr>
          <w:trHeight w:val="278"/>
        </w:trPr>
        <w:tc>
          <w:tcPr>
            <w:tcW w:w="2549" w:type="dxa"/>
            <w:vMerge/>
            <w:tcBorders>
              <w:bottom w:val="nil"/>
            </w:tcBorders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  <w:tc>
          <w:tcPr>
            <w:tcW w:w="447" w:type="dxa"/>
          </w:tcPr>
          <w:p w:rsidR="006350C5" w:rsidRPr="000E0A32" w:rsidRDefault="006350C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4</w:t>
            </w:r>
          </w:p>
        </w:tc>
        <w:tc>
          <w:tcPr>
            <w:tcW w:w="8221" w:type="dxa"/>
          </w:tcPr>
          <w:p w:rsidR="006350C5" w:rsidRPr="000E0A32" w:rsidRDefault="006350C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0E0A32">
              <w:rPr>
                <w:b/>
                <w:sz w:val="24"/>
              </w:rPr>
              <w:t>Практическое занятие № 1</w:t>
            </w:r>
            <w:r w:rsidRPr="000E0A32">
              <w:rPr>
                <w:sz w:val="24"/>
              </w:rPr>
              <w:t>. Исследование</w:t>
            </w:r>
            <w:r w:rsidRPr="000E0A32">
              <w:rPr>
                <w:spacing w:val="-7"/>
                <w:sz w:val="24"/>
              </w:rPr>
              <w:t xml:space="preserve"> </w:t>
            </w:r>
            <w:r w:rsidRPr="000E0A32">
              <w:rPr>
                <w:sz w:val="24"/>
              </w:rPr>
              <w:t>генератора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постоянного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тока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параллельного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возбуждения</w:t>
            </w:r>
          </w:p>
        </w:tc>
        <w:tc>
          <w:tcPr>
            <w:tcW w:w="1984" w:type="dxa"/>
          </w:tcPr>
          <w:p w:rsidR="006350C5" w:rsidRPr="000E0A32" w:rsidRDefault="006350C5" w:rsidP="006350C5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vMerge/>
            <w:tcBorders>
              <w:bottom w:val="nil"/>
            </w:tcBorders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</w:tr>
      <w:tr w:rsidR="006350C5" w:rsidRPr="000E0A32" w:rsidTr="006350C5">
        <w:trPr>
          <w:trHeight w:val="275"/>
        </w:trPr>
        <w:tc>
          <w:tcPr>
            <w:tcW w:w="2549" w:type="dxa"/>
            <w:tcBorders>
              <w:top w:val="nil"/>
              <w:bottom w:val="nil"/>
            </w:tcBorders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  <w:tc>
          <w:tcPr>
            <w:tcW w:w="447" w:type="dxa"/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5</w:t>
            </w:r>
          </w:p>
        </w:tc>
        <w:tc>
          <w:tcPr>
            <w:tcW w:w="8221" w:type="dxa"/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b/>
                <w:sz w:val="24"/>
              </w:rPr>
              <w:t>Практическое занятие № 2</w:t>
            </w:r>
            <w:r w:rsidRPr="000E0A32">
              <w:rPr>
                <w:sz w:val="24"/>
              </w:rPr>
              <w:t>. Исследование</w:t>
            </w:r>
            <w:r w:rsidRPr="000E0A32">
              <w:rPr>
                <w:spacing w:val="-6"/>
                <w:sz w:val="24"/>
              </w:rPr>
              <w:t xml:space="preserve"> </w:t>
            </w:r>
            <w:r w:rsidRPr="000E0A32">
              <w:rPr>
                <w:sz w:val="24"/>
              </w:rPr>
              <w:t>генератора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постоянного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тока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независимого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возбуждения</w:t>
            </w:r>
          </w:p>
        </w:tc>
        <w:tc>
          <w:tcPr>
            <w:tcW w:w="1984" w:type="dxa"/>
          </w:tcPr>
          <w:p w:rsidR="006350C5" w:rsidRPr="000E0A32" w:rsidRDefault="006350C5" w:rsidP="006350C5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</w:tr>
      <w:tr w:rsidR="006350C5" w:rsidRPr="000E0A32" w:rsidTr="006350C5">
        <w:trPr>
          <w:trHeight w:val="275"/>
        </w:trPr>
        <w:tc>
          <w:tcPr>
            <w:tcW w:w="2549" w:type="dxa"/>
            <w:tcBorders>
              <w:top w:val="nil"/>
              <w:bottom w:val="nil"/>
            </w:tcBorders>
          </w:tcPr>
          <w:p w:rsidR="006350C5" w:rsidRPr="000E0A32" w:rsidRDefault="006350C5">
            <w:pPr>
              <w:pStyle w:val="TableParagraph"/>
              <w:rPr>
                <w:sz w:val="24"/>
              </w:rPr>
            </w:pPr>
          </w:p>
        </w:tc>
        <w:tc>
          <w:tcPr>
            <w:tcW w:w="447" w:type="dxa"/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6</w:t>
            </w:r>
          </w:p>
        </w:tc>
        <w:tc>
          <w:tcPr>
            <w:tcW w:w="8221" w:type="dxa"/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b/>
                <w:sz w:val="24"/>
              </w:rPr>
              <w:t xml:space="preserve">Практическое занятие № 3. </w:t>
            </w:r>
            <w:r w:rsidRPr="000E0A32">
              <w:rPr>
                <w:sz w:val="24"/>
              </w:rPr>
              <w:t>Исследование</w:t>
            </w:r>
            <w:r w:rsidRPr="000E0A32">
              <w:rPr>
                <w:spacing w:val="-7"/>
                <w:sz w:val="24"/>
              </w:rPr>
              <w:t xml:space="preserve"> </w:t>
            </w:r>
            <w:r w:rsidRPr="000E0A32">
              <w:rPr>
                <w:sz w:val="24"/>
              </w:rPr>
              <w:t>генератора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постоянного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тока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смешанного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возбуждения</w:t>
            </w:r>
          </w:p>
        </w:tc>
        <w:tc>
          <w:tcPr>
            <w:tcW w:w="1984" w:type="dxa"/>
          </w:tcPr>
          <w:p w:rsidR="006350C5" w:rsidRPr="000E0A32" w:rsidRDefault="006350C5" w:rsidP="006350C5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nil"/>
            </w:tcBorders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</w:tr>
      <w:tr w:rsidR="006350C5" w:rsidRPr="000E0A32" w:rsidTr="00623485">
        <w:trPr>
          <w:trHeight w:val="275"/>
        </w:trPr>
        <w:tc>
          <w:tcPr>
            <w:tcW w:w="2549" w:type="dxa"/>
            <w:vMerge w:val="restart"/>
          </w:tcPr>
          <w:p w:rsidR="006350C5" w:rsidRPr="000E0A32" w:rsidRDefault="006350C5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0E0A32">
              <w:rPr>
                <w:b/>
                <w:sz w:val="24"/>
              </w:rPr>
              <w:t>Тема</w:t>
            </w:r>
            <w:r w:rsidRPr="000E0A32">
              <w:rPr>
                <w:b/>
                <w:spacing w:val="-1"/>
                <w:sz w:val="24"/>
              </w:rPr>
              <w:t xml:space="preserve"> </w:t>
            </w:r>
            <w:r w:rsidRPr="000E0A32">
              <w:rPr>
                <w:b/>
                <w:spacing w:val="-5"/>
                <w:sz w:val="24"/>
              </w:rPr>
              <w:t>2.</w:t>
            </w:r>
          </w:p>
          <w:p w:rsidR="006350C5" w:rsidRPr="000E0A32" w:rsidRDefault="006350C5" w:rsidP="00623485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0E0A32">
              <w:rPr>
                <w:b/>
                <w:spacing w:val="-2"/>
                <w:sz w:val="24"/>
              </w:rPr>
              <w:t>Трансформаторы</w:t>
            </w:r>
          </w:p>
        </w:tc>
        <w:tc>
          <w:tcPr>
            <w:tcW w:w="8668" w:type="dxa"/>
            <w:gridSpan w:val="2"/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0E0A32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984" w:type="dxa"/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  <w:tc>
          <w:tcPr>
            <w:tcW w:w="2016" w:type="dxa"/>
            <w:vMerge w:val="restart"/>
          </w:tcPr>
          <w:p w:rsidR="006350C5" w:rsidRPr="000E0A32" w:rsidRDefault="006350C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0E0A32">
              <w:rPr>
                <w:sz w:val="24"/>
              </w:rPr>
              <w:t xml:space="preserve">ОК 01, ОК </w:t>
            </w:r>
            <w:r w:rsidRPr="000E0A32">
              <w:rPr>
                <w:spacing w:val="-5"/>
                <w:sz w:val="24"/>
              </w:rPr>
              <w:t>04,</w:t>
            </w:r>
          </w:p>
          <w:p w:rsidR="006350C5" w:rsidRPr="000E0A32" w:rsidRDefault="006350C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0E0A32">
              <w:rPr>
                <w:sz w:val="24"/>
              </w:rPr>
              <w:t xml:space="preserve">ОК 05 ПК </w:t>
            </w:r>
            <w:r w:rsidRPr="000E0A32">
              <w:rPr>
                <w:spacing w:val="-4"/>
                <w:sz w:val="24"/>
              </w:rPr>
              <w:t>2.1,</w:t>
            </w:r>
          </w:p>
          <w:p w:rsidR="006350C5" w:rsidRPr="000E0A32" w:rsidRDefault="006350C5" w:rsidP="00014740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 w:rsidRPr="000E0A32">
              <w:rPr>
                <w:sz w:val="24"/>
              </w:rPr>
              <w:t xml:space="preserve">ПК </w:t>
            </w:r>
            <w:r w:rsidRPr="000E0A32">
              <w:rPr>
                <w:spacing w:val="-5"/>
                <w:sz w:val="24"/>
              </w:rPr>
              <w:t>2.2</w:t>
            </w:r>
          </w:p>
        </w:tc>
      </w:tr>
      <w:tr w:rsidR="006350C5" w:rsidRPr="000E0A32" w:rsidTr="00623485">
        <w:trPr>
          <w:trHeight w:val="275"/>
        </w:trPr>
        <w:tc>
          <w:tcPr>
            <w:tcW w:w="2549" w:type="dxa"/>
            <w:vMerge/>
          </w:tcPr>
          <w:p w:rsidR="006350C5" w:rsidRPr="000E0A32" w:rsidRDefault="006350C5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</w:p>
        </w:tc>
        <w:tc>
          <w:tcPr>
            <w:tcW w:w="447" w:type="dxa"/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7</w:t>
            </w:r>
          </w:p>
        </w:tc>
        <w:tc>
          <w:tcPr>
            <w:tcW w:w="8221" w:type="dxa"/>
          </w:tcPr>
          <w:p w:rsidR="006350C5" w:rsidRPr="000E0A32" w:rsidRDefault="006350C5" w:rsidP="00B50D63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 w:rsidRPr="000E0A32">
              <w:rPr>
                <w:sz w:val="24"/>
              </w:rPr>
              <w:t>Конструкция</w:t>
            </w:r>
            <w:r w:rsidRPr="000E0A32">
              <w:rPr>
                <w:spacing w:val="-7"/>
                <w:sz w:val="24"/>
              </w:rPr>
              <w:t xml:space="preserve"> </w:t>
            </w:r>
            <w:r w:rsidRPr="000E0A32">
              <w:rPr>
                <w:sz w:val="24"/>
              </w:rPr>
              <w:t>и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принцип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действия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трансформатора.</w:t>
            </w:r>
            <w:r w:rsidRPr="000E0A32">
              <w:rPr>
                <w:sz w:val="24"/>
              </w:rPr>
              <w:t xml:space="preserve"> Схемы</w:t>
            </w:r>
            <w:r w:rsidRPr="000E0A32">
              <w:rPr>
                <w:spacing w:val="-2"/>
                <w:sz w:val="24"/>
              </w:rPr>
              <w:t xml:space="preserve"> </w:t>
            </w:r>
            <w:r w:rsidRPr="000E0A32">
              <w:rPr>
                <w:sz w:val="24"/>
              </w:rPr>
              <w:t>замещения</w:t>
            </w:r>
            <w:r w:rsidRPr="000E0A32">
              <w:rPr>
                <w:spacing w:val="-2"/>
                <w:sz w:val="24"/>
              </w:rPr>
              <w:t xml:space="preserve"> трансформаторов.</w:t>
            </w:r>
            <w:r w:rsidRPr="000E0A32">
              <w:rPr>
                <w:sz w:val="24"/>
              </w:rPr>
              <w:t xml:space="preserve"> Эксплуатационные</w:t>
            </w:r>
            <w:r w:rsidRPr="000E0A32">
              <w:rPr>
                <w:spacing w:val="-11"/>
                <w:sz w:val="24"/>
              </w:rPr>
              <w:t xml:space="preserve"> </w:t>
            </w:r>
            <w:r w:rsidRPr="000E0A32">
              <w:rPr>
                <w:sz w:val="24"/>
              </w:rPr>
              <w:t>характеристики</w:t>
            </w:r>
            <w:r w:rsidRPr="000E0A32">
              <w:rPr>
                <w:spacing w:val="-8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трансформаторов</w:t>
            </w:r>
          </w:p>
        </w:tc>
        <w:tc>
          <w:tcPr>
            <w:tcW w:w="1984" w:type="dxa"/>
          </w:tcPr>
          <w:p w:rsidR="006350C5" w:rsidRPr="000E0A32" w:rsidRDefault="00B50D63" w:rsidP="00B50D63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vMerge/>
          </w:tcPr>
          <w:p w:rsidR="006350C5" w:rsidRPr="000E0A32" w:rsidRDefault="006350C5" w:rsidP="00014740">
            <w:pPr>
              <w:pStyle w:val="TableParagraph"/>
              <w:spacing w:line="249" w:lineRule="exact"/>
              <w:ind w:left="109"/>
              <w:rPr>
                <w:sz w:val="24"/>
              </w:rPr>
            </w:pPr>
          </w:p>
        </w:tc>
      </w:tr>
      <w:tr w:rsidR="006350C5" w:rsidRPr="000E0A32" w:rsidTr="00623485">
        <w:trPr>
          <w:trHeight w:val="278"/>
        </w:trPr>
        <w:tc>
          <w:tcPr>
            <w:tcW w:w="2549" w:type="dxa"/>
            <w:vMerge/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  <w:tc>
          <w:tcPr>
            <w:tcW w:w="447" w:type="dxa"/>
          </w:tcPr>
          <w:p w:rsidR="006350C5" w:rsidRPr="000E0A32" w:rsidRDefault="006350C5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8</w:t>
            </w:r>
          </w:p>
        </w:tc>
        <w:tc>
          <w:tcPr>
            <w:tcW w:w="8221" w:type="dxa"/>
          </w:tcPr>
          <w:p w:rsidR="006350C5" w:rsidRPr="000E0A32" w:rsidRDefault="006350C5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Схемы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и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группы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соединения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 xml:space="preserve">трехфазных </w:t>
            </w:r>
            <w:r w:rsidRPr="000E0A32">
              <w:rPr>
                <w:spacing w:val="-2"/>
                <w:sz w:val="24"/>
              </w:rPr>
              <w:t>трансформаторов.</w:t>
            </w:r>
            <w:r w:rsidRPr="000E0A32">
              <w:rPr>
                <w:sz w:val="24"/>
              </w:rPr>
              <w:t xml:space="preserve"> Регулирование</w:t>
            </w:r>
            <w:r w:rsidRPr="000E0A32">
              <w:rPr>
                <w:spacing w:val="-7"/>
                <w:sz w:val="24"/>
              </w:rPr>
              <w:t xml:space="preserve"> </w:t>
            </w:r>
            <w:r w:rsidRPr="000E0A32">
              <w:rPr>
                <w:sz w:val="24"/>
              </w:rPr>
              <w:t>и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параллельная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работа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трансформаторов.</w:t>
            </w:r>
            <w:r w:rsidRPr="000E0A32">
              <w:rPr>
                <w:sz w:val="24"/>
              </w:rPr>
              <w:t xml:space="preserve"> Переходные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процессы</w:t>
            </w:r>
            <w:r w:rsidRPr="000E0A32">
              <w:rPr>
                <w:spacing w:val="-2"/>
                <w:sz w:val="24"/>
              </w:rPr>
              <w:t xml:space="preserve"> </w:t>
            </w:r>
            <w:r w:rsidRPr="000E0A32">
              <w:rPr>
                <w:sz w:val="24"/>
              </w:rPr>
              <w:t>в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трансформаторах</w:t>
            </w:r>
            <w:r w:rsidR="00B50D63" w:rsidRPr="000E0A32">
              <w:rPr>
                <w:spacing w:val="-2"/>
                <w:sz w:val="24"/>
              </w:rPr>
              <w:t>.</w:t>
            </w:r>
            <w:r w:rsidR="00B50D63" w:rsidRPr="000E0A32">
              <w:rPr>
                <w:sz w:val="24"/>
              </w:rPr>
              <w:t xml:space="preserve"> Автотрансформаторы,</w:t>
            </w:r>
            <w:r w:rsidR="00B50D63" w:rsidRPr="000E0A32">
              <w:rPr>
                <w:spacing w:val="-1"/>
                <w:sz w:val="24"/>
              </w:rPr>
              <w:t xml:space="preserve"> </w:t>
            </w:r>
            <w:r w:rsidR="00B50D63" w:rsidRPr="000E0A32">
              <w:rPr>
                <w:sz w:val="24"/>
              </w:rPr>
              <w:t>многообмоточные</w:t>
            </w:r>
            <w:r w:rsidR="00B50D63" w:rsidRPr="000E0A32">
              <w:rPr>
                <w:spacing w:val="-3"/>
                <w:sz w:val="24"/>
              </w:rPr>
              <w:t xml:space="preserve"> </w:t>
            </w:r>
            <w:r w:rsidR="00B50D63" w:rsidRPr="000E0A32">
              <w:rPr>
                <w:spacing w:val="-2"/>
                <w:sz w:val="24"/>
              </w:rPr>
              <w:t>трансформаторы.</w:t>
            </w:r>
            <w:r w:rsidR="00B50D63" w:rsidRPr="000E0A32">
              <w:rPr>
                <w:sz w:val="24"/>
              </w:rPr>
              <w:t xml:space="preserve"> Выпрямительные,</w:t>
            </w:r>
            <w:r w:rsidR="00B50D63" w:rsidRPr="000E0A32">
              <w:rPr>
                <w:spacing w:val="-5"/>
                <w:sz w:val="24"/>
              </w:rPr>
              <w:t xml:space="preserve"> </w:t>
            </w:r>
            <w:r w:rsidR="00B50D63" w:rsidRPr="000E0A32">
              <w:rPr>
                <w:sz w:val="24"/>
              </w:rPr>
              <w:t>сварочные</w:t>
            </w:r>
            <w:r w:rsidR="00B50D63" w:rsidRPr="000E0A32">
              <w:rPr>
                <w:spacing w:val="-7"/>
                <w:sz w:val="24"/>
              </w:rPr>
              <w:t xml:space="preserve"> </w:t>
            </w:r>
            <w:r w:rsidR="00B50D63" w:rsidRPr="000E0A32">
              <w:rPr>
                <w:sz w:val="24"/>
              </w:rPr>
              <w:t>и</w:t>
            </w:r>
            <w:r w:rsidR="00B50D63" w:rsidRPr="000E0A32">
              <w:rPr>
                <w:spacing w:val="-5"/>
                <w:sz w:val="24"/>
              </w:rPr>
              <w:t xml:space="preserve"> </w:t>
            </w:r>
            <w:r w:rsidR="00B50D63" w:rsidRPr="000E0A32">
              <w:rPr>
                <w:sz w:val="24"/>
              </w:rPr>
              <w:t>измерительные</w:t>
            </w:r>
            <w:r w:rsidR="00B50D63" w:rsidRPr="000E0A32">
              <w:rPr>
                <w:spacing w:val="-6"/>
                <w:sz w:val="24"/>
              </w:rPr>
              <w:t xml:space="preserve"> </w:t>
            </w:r>
            <w:r w:rsidR="00B50D63" w:rsidRPr="000E0A32">
              <w:rPr>
                <w:spacing w:val="-2"/>
                <w:sz w:val="24"/>
              </w:rPr>
              <w:t>трансформаторы</w:t>
            </w:r>
          </w:p>
        </w:tc>
        <w:tc>
          <w:tcPr>
            <w:tcW w:w="1984" w:type="dxa"/>
          </w:tcPr>
          <w:p w:rsidR="006350C5" w:rsidRPr="000E0A32" w:rsidRDefault="00B50D63" w:rsidP="00B50D63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vMerge/>
            <w:tcBorders>
              <w:bottom w:val="nil"/>
            </w:tcBorders>
          </w:tcPr>
          <w:p w:rsidR="006350C5" w:rsidRPr="000E0A32" w:rsidRDefault="006350C5">
            <w:pPr>
              <w:pStyle w:val="TableParagraph"/>
              <w:spacing w:line="249" w:lineRule="exact"/>
              <w:ind w:left="109"/>
              <w:rPr>
                <w:sz w:val="24"/>
              </w:rPr>
            </w:pPr>
          </w:p>
        </w:tc>
      </w:tr>
      <w:tr w:rsidR="006350C5" w:rsidRPr="000E0A32" w:rsidTr="00623485">
        <w:trPr>
          <w:trHeight w:val="275"/>
        </w:trPr>
        <w:tc>
          <w:tcPr>
            <w:tcW w:w="2549" w:type="dxa"/>
            <w:vMerge/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  <w:tc>
          <w:tcPr>
            <w:tcW w:w="447" w:type="dxa"/>
          </w:tcPr>
          <w:p w:rsidR="006350C5" w:rsidRPr="000E0A32" w:rsidRDefault="00B50D6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9</w:t>
            </w:r>
          </w:p>
        </w:tc>
        <w:tc>
          <w:tcPr>
            <w:tcW w:w="8221" w:type="dxa"/>
          </w:tcPr>
          <w:p w:rsidR="006350C5" w:rsidRPr="000E0A32" w:rsidRDefault="006350C5" w:rsidP="006350C5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 w:rsidRPr="000E0A32">
              <w:rPr>
                <w:b/>
                <w:sz w:val="24"/>
              </w:rPr>
              <w:t>Практическое занятие № 4.</w:t>
            </w:r>
            <w:r w:rsidRPr="000E0A32">
              <w:rPr>
                <w:sz w:val="24"/>
              </w:rPr>
              <w:t xml:space="preserve"> Исследование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силового</w:t>
            </w:r>
            <w:r w:rsidRPr="000E0A32">
              <w:rPr>
                <w:spacing w:val="-1"/>
                <w:sz w:val="24"/>
              </w:rPr>
              <w:t xml:space="preserve"> </w:t>
            </w:r>
            <w:r w:rsidRPr="000E0A32">
              <w:rPr>
                <w:sz w:val="24"/>
              </w:rPr>
              <w:t>трансформатора</w:t>
            </w:r>
            <w:r w:rsidRPr="000E0A32">
              <w:rPr>
                <w:spacing w:val="-2"/>
                <w:sz w:val="24"/>
              </w:rPr>
              <w:t xml:space="preserve"> </w:t>
            </w:r>
            <w:r w:rsidRPr="000E0A32">
              <w:rPr>
                <w:sz w:val="24"/>
              </w:rPr>
              <w:t>методом</w:t>
            </w:r>
            <w:r w:rsidRPr="000E0A32">
              <w:rPr>
                <w:spacing w:val="-2"/>
                <w:sz w:val="24"/>
              </w:rPr>
              <w:t xml:space="preserve"> </w:t>
            </w:r>
            <w:r w:rsidRPr="000E0A32">
              <w:rPr>
                <w:sz w:val="24"/>
              </w:rPr>
              <w:t>холостого</w:t>
            </w:r>
            <w:r w:rsidRPr="000E0A32">
              <w:rPr>
                <w:spacing w:val="-2"/>
                <w:sz w:val="24"/>
              </w:rPr>
              <w:t xml:space="preserve"> </w:t>
            </w:r>
            <w:r w:rsidRPr="000E0A32">
              <w:rPr>
                <w:sz w:val="24"/>
              </w:rPr>
              <w:t>тока</w:t>
            </w:r>
            <w:r w:rsidRPr="000E0A32">
              <w:rPr>
                <w:spacing w:val="-2"/>
                <w:sz w:val="24"/>
              </w:rPr>
              <w:t xml:space="preserve"> </w:t>
            </w:r>
            <w:r w:rsidRPr="000E0A32">
              <w:rPr>
                <w:sz w:val="24"/>
              </w:rPr>
              <w:t xml:space="preserve">и </w:t>
            </w:r>
            <w:r w:rsidRPr="000E0A32">
              <w:rPr>
                <w:spacing w:val="-2"/>
                <w:sz w:val="24"/>
              </w:rPr>
              <w:t>короткого</w:t>
            </w:r>
            <w:r w:rsidRPr="000E0A32">
              <w:rPr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замыкания.</w:t>
            </w:r>
          </w:p>
        </w:tc>
        <w:tc>
          <w:tcPr>
            <w:tcW w:w="1984" w:type="dxa"/>
          </w:tcPr>
          <w:p w:rsidR="006350C5" w:rsidRPr="000E0A32" w:rsidRDefault="00B50D63" w:rsidP="00B50D63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nil"/>
              <w:bottom w:val="nil"/>
            </w:tcBorders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</w:tr>
      <w:tr w:rsidR="006350C5" w:rsidRPr="000E0A32" w:rsidTr="00623485">
        <w:trPr>
          <w:trHeight w:val="275"/>
        </w:trPr>
        <w:tc>
          <w:tcPr>
            <w:tcW w:w="2549" w:type="dxa"/>
            <w:vMerge/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</w:tcPr>
          <w:p w:rsidR="006350C5" w:rsidRPr="000E0A32" w:rsidRDefault="00B50D6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10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b/>
                <w:sz w:val="24"/>
              </w:rPr>
              <w:t>Практическое занятие № 5.</w:t>
            </w:r>
            <w:r w:rsidRPr="000E0A32">
              <w:rPr>
                <w:sz w:val="24"/>
              </w:rPr>
              <w:t xml:space="preserve"> Исследование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параллельной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работы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трехфазного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трансформатора</w:t>
            </w:r>
            <w:r w:rsidRPr="000E0A32">
              <w:rPr>
                <w:sz w:val="24"/>
              </w:rPr>
              <w:t xml:space="preserve"> Определение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групп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соединения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трехфазных</w:t>
            </w:r>
            <w:r w:rsidRPr="000E0A32">
              <w:rPr>
                <w:spacing w:val="-1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трансформаторов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350C5" w:rsidRPr="000E0A32" w:rsidRDefault="00B50D63" w:rsidP="00B50D63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</w:tr>
      <w:tr w:rsidR="006350C5" w:rsidRPr="000E0A32" w:rsidTr="00B50D63">
        <w:trPr>
          <w:trHeight w:val="275"/>
        </w:trPr>
        <w:tc>
          <w:tcPr>
            <w:tcW w:w="2549" w:type="dxa"/>
            <w:vMerge/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  <w:tc>
          <w:tcPr>
            <w:tcW w:w="447" w:type="dxa"/>
            <w:tcBorders>
              <w:top w:val="single" w:sz="4" w:space="0" w:color="auto"/>
              <w:bottom w:val="single" w:sz="4" w:space="0" w:color="auto"/>
            </w:tcBorders>
          </w:tcPr>
          <w:p w:rsidR="006350C5" w:rsidRPr="000E0A32" w:rsidRDefault="00B50D6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11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6350C5" w:rsidRPr="000E0A32" w:rsidRDefault="006350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b/>
                <w:sz w:val="24"/>
              </w:rPr>
              <w:t>Практическое занятие № 6.</w:t>
            </w:r>
            <w:r w:rsidRPr="000E0A32">
              <w:rPr>
                <w:sz w:val="24"/>
              </w:rPr>
              <w:t xml:space="preserve"> Исследование</w:t>
            </w:r>
            <w:r w:rsidRPr="000E0A32">
              <w:rPr>
                <w:spacing w:val="-6"/>
                <w:sz w:val="24"/>
              </w:rPr>
              <w:t xml:space="preserve"> </w:t>
            </w:r>
            <w:r w:rsidRPr="000E0A32">
              <w:rPr>
                <w:sz w:val="24"/>
              </w:rPr>
              <w:t>однофазного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автотрансформатора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350C5" w:rsidRPr="000E0A32" w:rsidRDefault="00B50D63" w:rsidP="00B50D63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C5" w:rsidRPr="000E0A32" w:rsidRDefault="006350C5">
            <w:pPr>
              <w:pStyle w:val="TableParagraph"/>
              <w:rPr>
                <w:sz w:val="20"/>
              </w:rPr>
            </w:pPr>
          </w:p>
        </w:tc>
      </w:tr>
    </w:tbl>
    <w:p w:rsidR="00C02D1D" w:rsidRPr="000E0A32" w:rsidRDefault="00C02D1D">
      <w:pPr>
        <w:spacing w:line="256" w:lineRule="exact"/>
        <w:rPr>
          <w:sz w:val="24"/>
        </w:rPr>
        <w:sectPr w:rsidR="00C02D1D" w:rsidRPr="000E0A32">
          <w:pgSz w:w="16850" w:h="11910" w:orient="landscape"/>
          <w:pgMar w:top="780" w:right="900" w:bottom="280" w:left="760" w:header="720" w:footer="720" w:gutter="0"/>
          <w:cols w:space="720"/>
        </w:sectPr>
      </w:pPr>
    </w:p>
    <w:p w:rsidR="00C02D1D" w:rsidRPr="000E0A32" w:rsidRDefault="00C02D1D">
      <w:pPr>
        <w:pStyle w:val="a3"/>
        <w:spacing w:before="2"/>
        <w:rPr>
          <w:b/>
          <w:sz w:val="2"/>
        </w:rPr>
      </w:pPr>
    </w:p>
    <w:tbl>
      <w:tblPr>
        <w:tblStyle w:val="TableNormal"/>
        <w:tblW w:w="15186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447"/>
        <w:gridCol w:w="8221"/>
        <w:gridCol w:w="1985"/>
        <w:gridCol w:w="1984"/>
      </w:tblGrid>
      <w:tr w:rsidR="00B50D63" w:rsidRPr="000E0A32" w:rsidTr="003543C5">
        <w:trPr>
          <w:trHeight w:val="277"/>
        </w:trPr>
        <w:tc>
          <w:tcPr>
            <w:tcW w:w="2549" w:type="dxa"/>
            <w:vMerge w:val="restart"/>
          </w:tcPr>
          <w:p w:rsidR="00B50D63" w:rsidRPr="000E0A32" w:rsidRDefault="00B50D6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0E0A32">
              <w:rPr>
                <w:b/>
                <w:sz w:val="24"/>
              </w:rPr>
              <w:t>Тема</w:t>
            </w:r>
            <w:r w:rsidRPr="000E0A32">
              <w:rPr>
                <w:b/>
                <w:spacing w:val="-1"/>
                <w:sz w:val="24"/>
              </w:rPr>
              <w:t xml:space="preserve"> </w:t>
            </w:r>
            <w:r w:rsidRPr="000E0A32">
              <w:rPr>
                <w:b/>
                <w:spacing w:val="-5"/>
                <w:sz w:val="24"/>
              </w:rPr>
              <w:t>3.</w:t>
            </w:r>
          </w:p>
          <w:p w:rsidR="00B50D63" w:rsidRPr="000E0A32" w:rsidRDefault="00B50D63">
            <w:pPr>
              <w:pStyle w:val="TableParagraph"/>
              <w:ind w:left="107" w:right="456"/>
              <w:rPr>
                <w:b/>
                <w:sz w:val="24"/>
              </w:rPr>
            </w:pPr>
            <w:r w:rsidRPr="000E0A32">
              <w:rPr>
                <w:b/>
                <w:spacing w:val="-2"/>
                <w:sz w:val="24"/>
              </w:rPr>
              <w:t>Электрические машины</w:t>
            </w:r>
          </w:p>
          <w:p w:rsidR="00B50D63" w:rsidRPr="000E0A32" w:rsidRDefault="00B50D63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 w:rsidRPr="000E0A32">
              <w:rPr>
                <w:b/>
                <w:sz w:val="24"/>
              </w:rPr>
              <w:t>переменного</w:t>
            </w:r>
            <w:r w:rsidRPr="000E0A32">
              <w:rPr>
                <w:b/>
                <w:spacing w:val="-8"/>
                <w:sz w:val="24"/>
              </w:rPr>
              <w:t xml:space="preserve"> </w:t>
            </w:r>
            <w:r w:rsidRPr="000E0A32">
              <w:rPr>
                <w:b/>
                <w:spacing w:val="-4"/>
                <w:sz w:val="24"/>
              </w:rPr>
              <w:t>тока</w:t>
            </w:r>
          </w:p>
        </w:tc>
        <w:tc>
          <w:tcPr>
            <w:tcW w:w="8668" w:type="dxa"/>
            <w:gridSpan w:val="2"/>
          </w:tcPr>
          <w:p w:rsidR="00B50D63" w:rsidRPr="000E0A32" w:rsidRDefault="00B50D63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 w:rsidRPr="000E0A32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985" w:type="dxa"/>
          </w:tcPr>
          <w:p w:rsidR="00B50D63" w:rsidRPr="000E0A32" w:rsidRDefault="00B50D63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B50D63" w:rsidRPr="000E0A32" w:rsidRDefault="00B50D6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0E0A32">
              <w:rPr>
                <w:sz w:val="24"/>
              </w:rPr>
              <w:t xml:space="preserve">ОК 01, ОК </w:t>
            </w:r>
            <w:r w:rsidRPr="000E0A32">
              <w:rPr>
                <w:spacing w:val="-5"/>
                <w:sz w:val="24"/>
              </w:rPr>
              <w:t>04,</w:t>
            </w:r>
          </w:p>
          <w:p w:rsidR="00B50D63" w:rsidRPr="000E0A32" w:rsidRDefault="00B50D63">
            <w:pPr>
              <w:pStyle w:val="TableParagraph"/>
              <w:ind w:left="109"/>
              <w:rPr>
                <w:sz w:val="24"/>
              </w:rPr>
            </w:pPr>
            <w:r w:rsidRPr="000E0A32">
              <w:rPr>
                <w:sz w:val="24"/>
              </w:rPr>
              <w:t xml:space="preserve">ОК 05 ПК </w:t>
            </w:r>
            <w:r w:rsidRPr="000E0A32">
              <w:rPr>
                <w:spacing w:val="-4"/>
                <w:sz w:val="24"/>
              </w:rPr>
              <w:t>2.1,</w:t>
            </w:r>
          </w:p>
          <w:p w:rsidR="00B50D63" w:rsidRPr="000E0A32" w:rsidRDefault="00B50D63">
            <w:pPr>
              <w:pStyle w:val="TableParagraph"/>
              <w:ind w:left="109"/>
              <w:rPr>
                <w:sz w:val="24"/>
              </w:rPr>
            </w:pPr>
            <w:r w:rsidRPr="000E0A32">
              <w:rPr>
                <w:sz w:val="24"/>
              </w:rPr>
              <w:t xml:space="preserve">ПК </w:t>
            </w:r>
            <w:r w:rsidRPr="000E0A32">
              <w:rPr>
                <w:spacing w:val="-5"/>
                <w:sz w:val="24"/>
              </w:rPr>
              <w:t>2.2</w:t>
            </w:r>
          </w:p>
        </w:tc>
      </w:tr>
      <w:tr w:rsidR="00B50D63" w:rsidRPr="000E0A32" w:rsidTr="00B50D63">
        <w:trPr>
          <w:trHeight w:val="797"/>
        </w:trPr>
        <w:tc>
          <w:tcPr>
            <w:tcW w:w="2549" w:type="dxa"/>
            <w:vMerge/>
            <w:tcBorders>
              <w:top w:val="nil"/>
            </w:tcBorders>
          </w:tcPr>
          <w:p w:rsidR="00B50D63" w:rsidRPr="000E0A32" w:rsidRDefault="00B50D63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B50D63" w:rsidRPr="000E0A32" w:rsidRDefault="00B50D6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12</w:t>
            </w:r>
          </w:p>
        </w:tc>
        <w:tc>
          <w:tcPr>
            <w:tcW w:w="8221" w:type="dxa"/>
          </w:tcPr>
          <w:p w:rsidR="00B50D63" w:rsidRPr="000E0A32" w:rsidRDefault="00B50D6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Обмотки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электрических</w:t>
            </w:r>
            <w:r w:rsidRPr="000E0A32">
              <w:rPr>
                <w:spacing w:val="-2"/>
                <w:sz w:val="24"/>
              </w:rPr>
              <w:t xml:space="preserve"> </w:t>
            </w:r>
            <w:r w:rsidRPr="000E0A32">
              <w:rPr>
                <w:sz w:val="24"/>
              </w:rPr>
              <w:t>машин</w:t>
            </w:r>
            <w:r w:rsidRPr="000E0A32">
              <w:rPr>
                <w:spacing w:val="-6"/>
                <w:sz w:val="24"/>
              </w:rPr>
              <w:t xml:space="preserve"> </w:t>
            </w:r>
            <w:r w:rsidRPr="000E0A32">
              <w:rPr>
                <w:sz w:val="24"/>
              </w:rPr>
              <w:t>переменного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pacing w:val="-4"/>
                <w:sz w:val="24"/>
              </w:rPr>
              <w:t>тока</w:t>
            </w:r>
            <w:r w:rsidRPr="000E0A32">
              <w:rPr>
                <w:sz w:val="24"/>
              </w:rPr>
              <w:t>. Вращающееся</w:t>
            </w:r>
            <w:r w:rsidRPr="000E0A32">
              <w:rPr>
                <w:spacing w:val="-2"/>
                <w:sz w:val="24"/>
              </w:rPr>
              <w:t xml:space="preserve"> </w:t>
            </w:r>
            <w:r w:rsidRPr="000E0A32">
              <w:rPr>
                <w:sz w:val="24"/>
              </w:rPr>
              <w:t>магнитное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поле</w:t>
            </w:r>
            <w:r w:rsidRPr="000E0A32">
              <w:rPr>
                <w:spacing w:val="54"/>
                <w:sz w:val="24"/>
              </w:rPr>
              <w:t xml:space="preserve"> </w:t>
            </w:r>
            <w:r w:rsidRPr="000E0A32">
              <w:rPr>
                <w:sz w:val="24"/>
              </w:rPr>
              <w:t>электрических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машин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переменного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pacing w:val="-4"/>
                <w:sz w:val="24"/>
              </w:rPr>
              <w:t>тока</w:t>
            </w:r>
          </w:p>
        </w:tc>
        <w:tc>
          <w:tcPr>
            <w:tcW w:w="1985" w:type="dxa"/>
          </w:tcPr>
          <w:p w:rsidR="00B50D63" w:rsidRPr="000E0A32" w:rsidRDefault="00B50D63" w:rsidP="00B50D63">
            <w:pPr>
              <w:pStyle w:val="TableParagraph"/>
              <w:jc w:val="center"/>
              <w:rPr>
                <w:sz w:val="24"/>
              </w:rPr>
            </w:pPr>
            <w:r w:rsidRPr="000E0A32">
              <w:rPr>
                <w:sz w:val="24"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B50D63" w:rsidRPr="000E0A32" w:rsidRDefault="00B50D63">
            <w:pPr>
              <w:rPr>
                <w:sz w:val="2"/>
                <w:szCs w:val="2"/>
              </w:rPr>
            </w:pPr>
          </w:p>
        </w:tc>
      </w:tr>
      <w:tr w:rsidR="00B50D63" w:rsidRPr="000E0A32" w:rsidTr="002F2196">
        <w:trPr>
          <w:trHeight w:val="276"/>
        </w:trPr>
        <w:tc>
          <w:tcPr>
            <w:tcW w:w="2549" w:type="dxa"/>
            <w:vMerge w:val="restart"/>
          </w:tcPr>
          <w:p w:rsidR="00B50D63" w:rsidRPr="000E0A32" w:rsidRDefault="00B50D63">
            <w:pPr>
              <w:pStyle w:val="TableParagraph"/>
              <w:ind w:left="107"/>
              <w:rPr>
                <w:b/>
                <w:sz w:val="24"/>
              </w:rPr>
            </w:pPr>
            <w:r w:rsidRPr="000E0A32">
              <w:rPr>
                <w:b/>
                <w:sz w:val="24"/>
              </w:rPr>
              <w:t>Тема</w:t>
            </w:r>
            <w:r w:rsidRPr="000E0A32">
              <w:rPr>
                <w:b/>
                <w:spacing w:val="-15"/>
                <w:sz w:val="24"/>
              </w:rPr>
              <w:t xml:space="preserve"> </w:t>
            </w:r>
            <w:r w:rsidRPr="000E0A32">
              <w:rPr>
                <w:b/>
                <w:sz w:val="24"/>
              </w:rPr>
              <w:t>4.</w:t>
            </w:r>
            <w:r w:rsidRPr="000E0A32">
              <w:rPr>
                <w:b/>
                <w:spacing w:val="-15"/>
                <w:sz w:val="24"/>
              </w:rPr>
              <w:t xml:space="preserve"> </w:t>
            </w:r>
            <w:r w:rsidRPr="000E0A32">
              <w:rPr>
                <w:b/>
                <w:sz w:val="24"/>
              </w:rPr>
              <w:t xml:space="preserve">Синхронные </w:t>
            </w:r>
            <w:r w:rsidRPr="000E0A32">
              <w:rPr>
                <w:b/>
                <w:spacing w:val="-2"/>
                <w:sz w:val="24"/>
              </w:rPr>
              <w:t>машины</w:t>
            </w:r>
          </w:p>
        </w:tc>
        <w:tc>
          <w:tcPr>
            <w:tcW w:w="8668" w:type="dxa"/>
            <w:gridSpan w:val="2"/>
          </w:tcPr>
          <w:p w:rsidR="00B50D63" w:rsidRPr="000E0A32" w:rsidRDefault="00B50D6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0E0A32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985" w:type="dxa"/>
          </w:tcPr>
          <w:p w:rsidR="00B50D63" w:rsidRPr="000E0A32" w:rsidRDefault="00B50D63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B50D63" w:rsidRPr="000E0A32" w:rsidRDefault="00B50D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0E0A32">
              <w:rPr>
                <w:sz w:val="24"/>
              </w:rPr>
              <w:t xml:space="preserve">ОК 01, ОК </w:t>
            </w:r>
            <w:r w:rsidRPr="000E0A32">
              <w:rPr>
                <w:spacing w:val="-5"/>
                <w:sz w:val="24"/>
              </w:rPr>
              <w:t>04,</w:t>
            </w:r>
          </w:p>
          <w:p w:rsidR="00B50D63" w:rsidRPr="000E0A32" w:rsidRDefault="00B50D63">
            <w:pPr>
              <w:pStyle w:val="TableParagraph"/>
              <w:ind w:left="109"/>
              <w:rPr>
                <w:sz w:val="24"/>
              </w:rPr>
            </w:pPr>
            <w:r w:rsidRPr="000E0A32">
              <w:rPr>
                <w:sz w:val="24"/>
              </w:rPr>
              <w:t xml:space="preserve">ОК 05 ПК </w:t>
            </w:r>
            <w:r w:rsidRPr="000E0A32">
              <w:rPr>
                <w:spacing w:val="-4"/>
                <w:sz w:val="24"/>
              </w:rPr>
              <w:t>2.1,</w:t>
            </w:r>
          </w:p>
          <w:p w:rsidR="00B50D63" w:rsidRPr="000E0A32" w:rsidRDefault="00B50D63">
            <w:pPr>
              <w:pStyle w:val="TableParagraph"/>
              <w:ind w:left="109"/>
              <w:rPr>
                <w:sz w:val="24"/>
              </w:rPr>
            </w:pPr>
            <w:r w:rsidRPr="000E0A32">
              <w:rPr>
                <w:sz w:val="24"/>
              </w:rPr>
              <w:t xml:space="preserve">ПК </w:t>
            </w:r>
            <w:r w:rsidRPr="000E0A32">
              <w:rPr>
                <w:spacing w:val="-5"/>
                <w:sz w:val="24"/>
              </w:rPr>
              <w:t>2.2</w:t>
            </w:r>
          </w:p>
        </w:tc>
      </w:tr>
      <w:tr w:rsidR="00B50D63" w:rsidRPr="000E0A32" w:rsidTr="004C7A5D">
        <w:trPr>
          <w:trHeight w:val="275"/>
        </w:trPr>
        <w:tc>
          <w:tcPr>
            <w:tcW w:w="2549" w:type="dxa"/>
            <w:vMerge/>
            <w:tcBorders>
              <w:top w:val="nil"/>
            </w:tcBorders>
          </w:tcPr>
          <w:p w:rsidR="00B50D63" w:rsidRPr="000E0A32" w:rsidRDefault="00B50D63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B50D63" w:rsidRPr="000E0A32" w:rsidRDefault="00B50D6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13</w:t>
            </w:r>
          </w:p>
        </w:tc>
        <w:tc>
          <w:tcPr>
            <w:tcW w:w="8221" w:type="dxa"/>
          </w:tcPr>
          <w:p w:rsidR="00B50D63" w:rsidRPr="000E0A32" w:rsidRDefault="00B50D63" w:rsidP="00B50D63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 w:rsidRPr="000E0A32">
              <w:rPr>
                <w:sz w:val="24"/>
              </w:rPr>
              <w:t>Основные</w:t>
            </w:r>
            <w:r w:rsidRPr="000E0A32">
              <w:rPr>
                <w:spacing w:val="-6"/>
                <w:sz w:val="24"/>
              </w:rPr>
              <w:t xml:space="preserve"> </w:t>
            </w:r>
            <w:r w:rsidRPr="000E0A32">
              <w:rPr>
                <w:sz w:val="24"/>
              </w:rPr>
              <w:t>сведения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о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синхронных</w:t>
            </w:r>
            <w:r w:rsidRPr="000E0A32">
              <w:rPr>
                <w:spacing w:val="-1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машинах.</w:t>
            </w:r>
            <w:r w:rsidRPr="000E0A32">
              <w:rPr>
                <w:sz w:val="24"/>
              </w:rPr>
              <w:t xml:space="preserve"> Внешние</w:t>
            </w:r>
            <w:r w:rsidRPr="000E0A32">
              <w:rPr>
                <w:spacing w:val="-8"/>
                <w:sz w:val="24"/>
              </w:rPr>
              <w:t xml:space="preserve"> </w:t>
            </w:r>
            <w:r w:rsidRPr="000E0A32">
              <w:rPr>
                <w:sz w:val="24"/>
              </w:rPr>
              <w:t>и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регулировочные</w:t>
            </w:r>
            <w:r w:rsidRPr="000E0A32">
              <w:rPr>
                <w:spacing w:val="-7"/>
                <w:sz w:val="24"/>
              </w:rPr>
              <w:t xml:space="preserve"> </w:t>
            </w:r>
            <w:r w:rsidRPr="000E0A32">
              <w:rPr>
                <w:sz w:val="24"/>
              </w:rPr>
              <w:t>характеристики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синхронных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генераторов.</w:t>
            </w:r>
            <w:r w:rsidRPr="000E0A32">
              <w:rPr>
                <w:sz w:val="24"/>
              </w:rPr>
              <w:t xml:space="preserve"> Статическая</w:t>
            </w:r>
            <w:r w:rsidRPr="000E0A32">
              <w:rPr>
                <w:spacing w:val="-6"/>
                <w:sz w:val="24"/>
              </w:rPr>
              <w:t xml:space="preserve"> </w:t>
            </w:r>
            <w:r w:rsidRPr="000E0A32">
              <w:rPr>
                <w:sz w:val="24"/>
              </w:rPr>
              <w:t>устойчивость</w:t>
            </w:r>
            <w:r w:rsidRPr="000E0A32">
              <w:rPr>
                <w:spacing w:val="-7"/>
                <w:sz w:val="24"/>
              </w:rPr>
              <w:t xml:space="preserve"> </w:t>
            </w:r>
            <w:r w:rsidRPr="000E0A32">
              <w:rPr>
                <w:sz w:val="24"/>
              </w:rPr>
              <w:t>синхронных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машин.</w:t>
            </w:r>
            <w:r w:rsidRPr="000E0A32">
              <w:rPr>
                <w:sz w:val="24"/>
              </w:rPr>
              <w:t xml:space="preserve"> Синхронные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двигатели</w:t>
            </w:r>
          </w:p>
        </w:tc>
        <w:tc>
          <w:tcPr>
            <w:tcW w:w="1985" w:type="dxa"/>
          </w:tcPr>
          <w:p w:rsidR="00B50D63" w:rsidRPr="000E0A32" w:rsidRDefault="00B50D63" w:rsidP="00B50D63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B50D63" w:rsidRPr="000E0A32" w:rsidRDefault="00B50D63">
            <w:pPr>
              <w:rPr>
                <w:sz w:val="2"/>
                <w:szCs w:val="2"/>
              </w:rPr>
            </w:pPr>
          </w:p>
        </w:tc>
      </w:tr>
      <w:tr w:rsidR="00B50D63" w:rsidRPr="000E0A32" w:rsidTr="004C7A5D">
        <w:trPr>
          <w:trHeight w:val="275"/>
        </w:trPr>
        <w:tc>
          <w:tcPr>
            <w:tcW w:w="2549" w:type="dxa"/>
            <w:vMerge/>
            <w:tcBorders>
              <w:top w:val="nil"/>
            </w:tcBorders>
          </w:tcPr>
          <w:p w:rsidR="00B50D63" w:rsidRPr="000E0A32" w:rsidRDefault="00B50D63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B50D63" w:rsidRPr="000E0A32" w:rsidRDefault="00B50D6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14</w:t>
            </w:r>
          </w:p>
        </w:tc>
        <w:tc>
          <w:tcPr>
            <w:tcW w:w="8221" w:type="dxa"/>
          </w:tcPr>
          <w:p w:rsidR="00B50D63" w:rsidRPr="000E0A32" w:rsidRDefault="00B50D6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b/>
                <w:sz w:val="24"/>
              </w:rPr>
              <w:t>Практическое занятие № 7.</w:t>
            </w:r>
            <w:r w:rsidRPr="000E0A32">
              <w:rPr>
                <w:sz w:val="24"/>
              </w:rPr>
              <w:t xml:space="preserve"> Исследование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трехфазного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синхронного</w:t>
            </w:r>
            <w:r w:rsidRPr="000E0A32">
              <w:rPr>
                <w:spacing w:val="-6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двигателя.</w:t>
            </w:r>
            <w:r w:rsidRPr="000E0A32">
              <w:rPr>
                <w:sz w:val="24"/>
              </w:rPr>
              <w:t xml:space="preserve"> Параллельная</w:t>
            </w:r>
            <w:r w:rsidRPr="000E0A32">
              <w:rPr>
                <w:spacing w:val="-7"/>
                <w:sz w:val="24"/>
              </w:rPr>
              <w:t xml:space="preserve"> </w:t>
            </w:r>
            <w:r w:rsidRPr="000E0A32">
              <w:rPr>
                <w:sz w:val="24"/>
              </w:rPr>
              <w:t>работа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синхронных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генераторов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с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сетью</w:t>
            </w:r>
          </w:p>
        </w:tc>
        <w:tc>
          <w:tcPr>
            <w:tcW w:w="1985" w:type="dxa"/>
          </w:tcPr>
          <w:p w:rsidR="00B50D63" w:rsidRPr="000E0A32" w:rsidRDefault="00B50D63" w:rsidP="00B50D63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B50D63" w:rsidRPr="000E0A32" w:rsidRDefault="00B50D63">
            <w:pPr>
              <w:rPr>
                <w:sz w:val="2"/>
                <w:szCs w:val="2"/>
              </w:rPr>
            </w:pPr>
          </w:p>
        </w:tc>
      </w:tr>
      <w:tr w:rsidR="00B50D63" w:rsidRPr="000E0A32" w:rsidTr="00041939">
        <w:trPr>
          <w:trHeight w:val="275"/>
        </w:trPr>
        <w:tc>
          <w:tcPr>
            <w:tcW w:w="2549" w:type="dxa"/>
            <w:vMerge/>
            <w:tcBorders>
              <w:top w:val="nil"/>
            </w:tcBorders>
          </w:tcPr>
          <w:p w:rsidR="00B50D63" w:rsidRPr="000E0A32" w:rsidRDefault="00B50D63">
            <w:pPr>
              <w:rPr>
                <w:sz w:val="2"/>
                <w:szCs w:val="2"/>
              </w:rPr>
            </w:pPr>
          </w:p>
        </w:tc>
        <w:tc>
          <w:tcPr>
            <w:tcW w:w="8668" w:type="dxa"/>
            <w:gridSpan w:val="2"/>
          </w:tcPr>
          <w:p w:rsidR="00B50D63" w:rsidRPr="000E0A32" w:rsidRDefault="00B50D63" w:rsidP="00B50D63">
            <w:pPr>
              <w:pStyle w:val="TableParagraph"/>
              <w:spacing w:line="256" w:lineRule="exact"/>
              <w:ind w:left="108"/>
              <w:jc w:val="both"/>
              <w:rPr>
                <w:b/>
                <w:sz w:val="24"/>
              </w:rPr>
            </w:pPr>
            <w:r w:rsidRPr="000E0A32">
              <w:rPr>
                <w:b/>
                <w:sz w:val="24"/>
              </w:rPr>
              <w:t>Самостоятельная</w:t>
            </w:r>
            <w:r w:rsidRPr="000E0A32">
              <w:rPr>
                <w:b/>
                <w:spacing w:val="-4"/>
                <w:sz w:val="24"/>
              </w:rPr>
              <w:t xml:space="preserve"> </w:t>
            </w:r>
            <w:r w:rsidRPr="000E0A32">
              <w:rPr>
                <w:b/>
                <w:sz w:val="24"/>
              </w:rPr>
              <w:t>работа</w:t>
            </w:r>
            <w:r w:rsidRPr="000E0A32">
              <w:rPr>
                <w:b/>
                <w:spacing w:val="-3"/>
                <w:sz w:val="24"/>
              </w:rPr>
              <w:t xml:space="preserve"> </w:t>
            </w:r>
            <w:r w:rsidRPr="000E0A32">
              <w:rPr>
                <w:b/>
                <w:spacing w:val="-2"/>
                <w:sz w:val="24"/>
              </w:rPr>
              <w:t>обучающихся:</w:t>
            </w:r>
            <w:r w:rsidRPr="000E0A32">
              <w:rPr>
                <w:sz w:val="24"/>
              </w:rPr>
              <w:t xml:space="preserve"> Исследование</w:t>
            </w:r>
            <w:r w:rsidRPr="000E0A32">
              <w:rPr>
                <w:spacing w:val="-6"/>
                <w:sz w:val="24"/>
              </w:rPr>
              <w:t xml:space="preserve"> </w:t>
            </w:r>
            <w:r w:rsidRPr="000E0A32">
              <w:rPr>
                <w:sz w:val="24"/>
              </w:rPr>
              <w:t>работы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синхронного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генератора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в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автономном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режиме.</w:t>
            </w:r>
            <w:r w:rsidRPr="000E0A32">
              <w:rPr>
                <w:sz w:val="24"/>
              </w:rPr>
              <w:t xml:space="preserve"> Исследование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синхронного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электродвигателя</w:t>
            </w:r>
          </w:p>
        </w:tc>
        <w:tc>
          <w:tcPr>
            <w:tcW w:w="1985" w:type="dxa"/>
          </w:tcPr>
          <w:p w:rsidR="00B50D63" w:rsidRPr="000E0A32" w:rsidRDefault="00B50D63" w:rsidP="00B50D63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B50D63" w:rsidRPr="000E0A32" w:rsidRDefault="00B50D63">
            <w:pPr>
              <w:pStyle w:val="TableParagraph"/>
              <w:rPr>
                <w:sz w:val="20"/>
              </w:rPr>
            </w:pPr>
          </w:p>
        </w:tc>
      </w:tr>
      <w:tr w:rsidR="00B50D63" w:rsidRPr="000E0A32" w:rsidTr="00934EE3">
        <w:trPr>
          <w:trHeight w:val="275"/>
        </w:trPr>
        <w:tc>
          <w:tcPr>
            <w:tcW w:w="2549" w:type="dxa"/>
            <w:vMerge w:val="restart"/>
          </w:tcPr>
          <w:p w:rsidR="00B50D63" w:rsidRPr="000E0A32" w:rsidRDefault="00B50D6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0E0A32">
              <w:rPr>
                <w:b/>
                <w:sz w:val="24"/>
              </w:rPr>
              <w:t>Тема</w:t>
            </w:r>
            <w:r w:rsidRPr="000E0A32">
              <w:rPr>
                <w:b/>
                <w:spacing w:val="-1"/>
                <w:sz w:val="24"/>
              </w:rPr>
              <w:t xml:space="preserve"> </w:t>
            </w:r>
            <w:r w:rsidRPr="000E0A32">
              <w:rPr>
                <w:b/>
                <w:spacing w:val="-5"/>
                <w:sz w:val="24"/>
              </w:rPr>
              <w:t>5.</w:t>
            </w:r>
          </w:p>
          <w:p w:rsidR="00B50D63" w:rsidRPr="000E0A32" w:rsidRDefault="00B50D63">
            <w:pPr>
              <w:pStyle w:val="TableParagraph"/>
              <w:ind w:left="107" w:right="456"/>
              <w:rPr>
                <w:b/>
                <w:sz w:val="24"/>
              </w:rPr>
            </w:pPr>
            <w:r w:rsidRPr="000E0A32">
              <w:rPr>
                <w:b/>
                <w:spacing w:val="-2"/>
                <w:sz w:val="24"/>
              </w:rPr>
              <w:t>Асинхронные машины</w:t>
            </w:r>
          </w:p>
        </w:tc>
        <w:tc>
          <w:tcPr>
            <w:tcW w:w="8668" w:type="dxa"/>
            <w:gridSpan w:val="2"/>
          </w:tcPr>
          <w:p w:rsidR="00B50D63" w:rsidRPr="000E0A32" w:rsidRDefault="00B50D6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0E0A32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985" w:type="dxa"/>
          </w:tcPr>
          <w:p w:rsidR="00B50D63" w:rsidRPr="000E0A32" w:rsidRDefault="00B50D63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B50D63" w:rsidRPr="000E0A32" w:rsidRDefault="00B50D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0E0A32">
              <w:rPr>
                <w:sz w:val="24"/>
              </w:rPr>
              <w:t xml:space="preserve">ОК 01, ОК </w:t>
            </w:r>
            <w:r w:rsidRPr="000E0A32">
              <w:rPr>
                <w:spacing w:val="-5"/>
                <w:sz w:val="24"/>
              </w:rPr>
              <w:t>04,</w:t>
            </w:r>
          </w:p>
          <w:p w:rsidR="00B50D63" w:rsidRPr="000E0A32" w:rsidRDefault="00B50D63">
            <w:pPr>
              <w:pStyle w:val="TableParagraph"/>
              <w:ind w:left="109"/>
              <w:rPr>
                <w:sz w:val="24"/>
              </w:rPr>
            </w:pPr>
            <w:r w:rsidRPr="000E0A32">
              <w:rPr>
                <w:sz w:val="24"/>
              </w:rPr>
              <w:t xml:space="preserve">ОК 05 ПК </w:t>
            </w:r>
            <w:r w:rsidRPr="000E0A32">
              <w:rPr>
                <w:spacing w:val="-4"/>
                <w:sz w:val="24"/>
              </w:rPr>
              <w:t>2.1,</w:t>
            </w:r>
          </w:p>
          <w:p w:rsidR="00B50D63" w:rsidRPr="000E0A32" w:rsidRDefault="00B50D63">
            <w:pPr>
              <w:pStyle w:val="TableParagraph"/>
              <w:ind w:left="109"/>
              <w:rPr>
                <w:sz w:val="24"/>
              </w:rPr>
            </w:pPr>
            <w:r w:rsidRPr="000E0A32">
              <w:rPr>
                <w:sz w:val="24"/>
              </w:rPr>
              <w:t xml:space="preserve">ПК </w:t>
            </w:r>
            <w:r w:rsidRPr="000E0A32">
              <w:rPr>
                <w:spacing w:val="-5"/>
                <w:sz w:val="24"/>
              </w:rPr>
              <w:t>2.2</w:t>
            </w:r>
          </w:p>
        </w:tc>
      </w:tr>
      <w:tr w:rsidR="00B50D63" w:rsidTr="00B50D63">
        <w:trPr>
          <w:trHeight w:val="275"/>
        </w:trPr>
        <w:tc>
          <w:tcPr>
            <w:tcW w:w="2549" w:type="dxa"/>
            <w:vMerge/>
            <w:tcBorders>
              <w:top w:val="nil"/>
            </w:tcBorders>
          </w:tcPr>
          <w:p w:rsidR="00B50D63" w:rsidRPr="000E0A32" w:rsidRDefault="00B50D63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B50D63" w:rsidRPr="000E0A32" w:rsidRDefault="00B50D6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15</w:t>
            </w:r>
          </w:p>
        </w:tc>
        <w:tc>
          <w:tcPr>
            <w:tcW w:w="8221" w:type="dxa"/>
          </w:tcPr>
          <w:p w:rsidR="00B50D63" w:rsidRPr="000E0A32" w:rsidRDefault="00B50D6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E0A32">
              <w:rPr>
                <w:sz w:val="24"/>
              </w:rPr>
              <w:t>Принцип</w:t>
            </w:r>
            <w:r w:rsidRPr="000E0A32">
              <w:rPr>
                <w:spacing w:val="-6"/>
                <w:sz w:val="24"/>
              </w:rPr>
              <w:t xml:space="preserve"> </w:t>
            </w:r>
            <w:r w:rsidRPr="000E0A32">
              <w:rPr>
                <w:sz w:val="24"/>
              </w:rPr>
              <w:t>действия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и</w:t>
            </w:r>
            <w:r w:rsidRPr="000E0A32">
              <w:rPr>
                <w:spacing w:val="-6"/>
                <w:sz w:val="24"/>
              </w:rPr>
              <w:t xml:space="preserve"> </w:t>
            </w:r>
            <w:r w:rsidRPr="000E0A32">
              <w:rPr>
                <w:sz w:val="24"/>
              </w:rPr>
              <w:t>конструкция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асинхронных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машин.</w:t>
            </w:r>
            <w:r w:rsidRPr="000E0A32">
              <w:rPr>
                <w:sz w:val="24"/>
              </w:rPr>
              <w:t xml:space="preserve"> Механические</w:t>
            </w:r>
            <w:r w:rsidRPr="000E0A32">
              <w:rPr>
                <w:spacing w:val="48"/>
                <w:sz w:val="24"/>
              </w:rPr>
              <w:t xml:space="preserve"> </w:t>
            </w:r>
            <w:r w:rsidRPr="000E0A32">
              <w:rPr>
                <w:sz w:val="24"/>
              </w:rPr>
              <w:t>и</w:t>
            </w:r>
            <w:r w:rsidRPr="000E0A32">
              <w:rPr>
                <w:spacing w:val="-4"/>
                <w:sz w:val="24"/>
              </w:rPr>
              <w:t xml:space="preserve"> </w:t>
            </w:r>
            <w:r w:rsidRPr="000E0A32">
              <w:rPr>
                <w:sz w:val="24"/>
              </w:rPr>
              <w:t>рабочие</w:t>
            </w:r>
            <w:r w:rsidRPr="000E0A32">
              <w:rPr>
                <w:spacing w:val="-5"/>
                <w:sz w:val="24"/>
              </w:rPr>
              <w:t xml:space="preserve"> </w:t>
            </w:r>
            <w:r w:rsidRPr="000E0A32">
              <w:rPr>
                <w:sz w:val="24"/>
              </w:rPr>
              <w:t>характеристики</w:t>
            </w:r>
            <w:r w:rsidRPr="000E0A32">
              <w:rPr>
                <w:spacing w:val="-3"/>
                <w:sz w:val="24"/>
              </w:rPr>
              <w:t xml:space="preserve"> </w:t>
            </w:r>
            <w:r w:rsidRPr="000E0A32">
              <w:rPr>
                <w:sz w:val="24"/>
              </w:rPr>
              <w:t>асинхронных</w:t>
            </w:r>
            <w:r w:rsidRPr="000E0A32">
              <w:rPr>
                <w:spacing w:val="2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двигателей</w:t>
            </w:r>
            <w:r w:rsidRPr="000E0A32">
              <w:rPr>
                <w:sz w:val="24"/>
              </w:rPr>
              <w:t>. Пусковые</w:t>
            </w:r>
            <w:r w:rsidRPr="000E0A32">
              <w:rPr>
                <w:spacing w:val="-7"/>
                <w:sz w:val="24"/>
              </w:rPr>
              <w:t xml:space="preserve"> </w:t>
            </w:r>
            <w:r w:rsidRPr="000E0A32">
              <w:rPr>
                <w:sz w:val="24"/>
              </w:rPr>
              <w:t>характеристики</w:t>
            </w:r>
            <w:r w:rsidRPr="000E0A32">
              <w:rPr>
                <w:spacing w:val="52"/>
                <w:sz w:val="24"/>
              </w:rPr>
              <w:t xml:space="preserve"> </w:t>
            </w:r>
            <w:r w:rsidRPr="000E0A32">
              <w:rPr>
                <w:sz w:val="24"/>
              </w:rPr>
              <w:t>асинхронных</w:t>
            </w:r>
            <w:r w:rsidRPr="000E0A32">
              <w:rPr>
                <w:spacing w:val="-2"/>
                <w:sz w:val="24"/>
              </w:rPr>
              <w:t xml:space="preserve"> двигателей</w:t>
            </w:r>
            <w:proofErr w:type="gramStart"/>
            <w:r w:rsidRPr="000E0A32">
              <w:rPr>
                <w:sz w:val="24"/>
              </w:rPr>
              <w:t xml:space="preserve"> .</w:t>
            </w:r>
            <w:proofErr w:type="gramEnd"/>
            <w:r w:rsidRPr="000E0A32">
              <w:rPr>
                <w:sz w:val="24"/>
              </w:rPr>
              <w:t xml:space="preserve"> Однофазные</w:t>
            </w:r>
            <w:r w:rsidRPr="000E0A32">
              <w:rPr>
                <w:spacing w:val="-7"/>
                <w:sz w:val="24"/>
              </w:rPr>
              <w:t xml:space="preserve"> </w:t>
            </w:r>
            <w:r w:rsidRPr="000E0A32">
              <w:rPr>
                <w:sz w:val="24"/>
              </w:rPr>
              <w:t>асинхронные</w:t>
            </w:r>
            <w:r w:rsidRPr="000E0A32">
              <w:rPr>
                <w:spacing w:val="-7"/>
                <w:sz w:val="24"/>
              </w:rPr>
              <w:t xml:space="preserve"> </w:t>
            </w:r>
            <w:r w:rsidRPr="000E0A32">
              <w:rPr>
                <w:spacing w:val="-2"/>
                <w:sz w:val="24"/>
              </w:rPr>
              <w:t>двигатели</w:t>
            </w:r>
          </w:p>
        </w:tc>
        <w:tc>
          <w:tcPr>
            <w:tcW w:w="1985" w:type="dxa"/>
          </w:tcPr>
          <w:p w:rsidR="00B50D63" w:rsidRPr="00B50D63" w:rsidRDefault="00B50D63" w:rsidP="00B50D63">
            <w:pPr>
              <w:pStyle w:val="TableParagraph"/>
              <w:jc w:val="center"/>
              <w:rPr>
                <w:sz w:val="24"/>
                <w:szCs w:val="24"/>
              </w:rPr>
            </w:pPr>
            <w:r w:rsidRPr="000E0A3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B50D63" w:rsidRDefault="00B50D63">
            <w:pPr>
              <w:rPr>
                <w:sz w:val="2"/>
                <w:szCs w:val="2"/>
              </w:rPr>
            </w:pPr>
          </w:p>
        </w:tc>
      </w:tr>
      <w:tr w:rsidR="00B50D63" w:rsidTr="00B50D63">
        <w:trPr>
          <w:trHeight w:val="277"/>
        </w:trPr>
        <w:tc>
          <w:tcPr>
            <w:tcW w:w="2549" w:type="dxa"/>
            <w:vMerge/>
            <w:tcBorders>
              <w:top w:val="nil"/>
            </w:tcBorders>
          </w:tcPr>
          <w:p w:rsidR="00B50D63" w:rsidRDefault="00B50D63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B50D63" w:rsidRPr="00B50D63" w:rsidRDefault="00B50D6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B50D63">
              <w:rPr>
                <w:sz w:val="24"/>
              </w:rPr>
              <w:t>16</w:t>
            </w:r>
          </w:p>
        </w:tc>
        <w:tc>
          <w:tcPr>
            <w:tcW w:w="8221" w:type="dxa"/>
          </w:tcPr>
          <w:p w:rsidR="00B50D63" w:rsidRDefault="00B50D63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 8</w:t>
            </w:r>
            <w:r w:rsidRPr="006350C5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Регулирование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асинхронных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двигателей</w:t>
            </w:r>
            <w:r w:rsidR="000E0A32">
              <w:rPr>
                <w:sz w:val="24"/>
              </w:rPr>
              <w:t xml:space="preserve">. </w:t>
            </w:r>
            <w:r>
              <w:rPr>
                <w:sz w:val="24"/>
              </w:rPr>
              <w:t>Исследование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трехфазных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короткозамкнутым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ротором</w:t>
            </w:r>
          </w:p>
        </w:tc>
        <w:tc>
          <w:tcPr>
            <w:tcW w:w="1985" w:type="dxa"/>
          </w:tcPr>
          <w:p w:rsidR="00B50D63" w:rsidRPr="00B50D63" w:rsidRDefault="00B50D63" w:rsidP="00B50D63">
            <w:pPr>
              <w:pStyle w:val="TableParagraph"/>
              <w:jc w:val="center"/>
              <w:rPr>
                <w:sz w:val="24"/>
                <w:szCs w:val="24"/>
              </w:rPr>
            </w:pPr>
            <w:r w:rsidRPr="00B50D63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B50D63" w:rsidRDefault="00B50D6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04,</w:t>
            </w:r>
          </w:p>
          <w:p w:rsidR="00B50D63" w:rsidRDefault="00B50D6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ОК 05 ПК </w:t>
            </w:r>
            <w:r>
              <w:rPr>
                <w:spacing w:val="-4"/>
                <w:sz w:val="24"/>
              </w:rPr>
              <w:t>2.1,</w:t>
            </w:r>
          </w:p>
          <w:p w:rsidR="00B50D63" w:rsidRDefault="00B50D6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B50D63" w:rsidTr="006517FC">
        <w:trPr>
          <w:trHeight w:val="276"/>
        </w:trPr>
        <w:tc>
          <w:tcPr>
            <w:tcW w:w="2549" w:type="dxa"/>
            <w:vMerge/>
            <w:tcBorders>
              <w:top w:val="nil"/>
            </w:tcBorders>
          </w:tcPr>
          <w:p w:rsidR="00B50D63" w:rsidRDefault="00B50D63">
            <w:pPr>
              <w:rPr>
                <w:sz w:val="2"/>
                <w:szCs w:val="2"/>
              </w:rPr>
            </w:pPr>
          </w:p>
        </w:tc>
        <w:tc>
          <w:tcPr>
            <w:tcW w:w="8668" w:type="dxa"/>
            <w:gridSpan w:val="2"/>
          </w:tcPr>
          <w:p w:rsidR="00B50D63" w:rsidRDefault="00B50D63" w:rsidP="00B50D63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обучающихся:</w:t>
            </w:r>
            <w:r>
              <w:rPr>
                <w:sz w:val="24"/>
              </w:rPr>
              <w:t xml:space="preserve"> Исследование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трехфазного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асинхронного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непосредственной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нагрузки. </w:t>
            </w:r>
            <w:r>
              <w:rPr>
                <w:sz w:val="24"/>
              </w:rPr>
              <w:t>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трехфазного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асинхронного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фазным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ротором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методом</w:t>
            </w:r>
          </w:p>
          <w:p w:rsidR="00B50D63" w:rsidRDefault="00B50D63" w:rsidP="00B50D6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холостого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короткого </w:t>
            </w:r>
            <w:r>
              <w:rPr>
                <w:spacing w:val="-2"/>
                <w:sz w:val="24"/>
              </w:rPr>
              <w:t>замыкания</w:t>
            </w:r>
            <w:r>
              <w:rPr>
                <w:sz w:val="24"/>
              </w:rPr>
              <w:t xml:space="preserve"> .Исследование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трехфазного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асинхронного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однофазном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конденсаторном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режимах</w:t>
            </w:r>
          </w:p>
        </w:tc>
        <w:tc>
          <w:tcPr>
            <w:tcW w:w="1985" w:type="dxa"/>
          </w:tcPr>
          <w:p w:rsidR="00B50D63" w:rsidRPr="00B50D63" w:rsidRDefault="00B50D63" w:rsidP="00B50D63">
            <w:pPr>
              <w:pStyle w:val="TableParagraph"/>
              <w:jc w:val="center"/>
              <w:rPr>
                <w:sz w:val="24"/>
                <w:szCs w:val="24"/>
              </w:rPr>
            </w:pPr>
            <w:r w:rsidRPr="00B50D63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B50D63" w:rsidRDefault="00B50D63">
            <w:pPr>
              <w:rPr>
                <w:sz w:val="2"/>
                <w:szCs w:val="2"/>
              </w:rPr>
            </w:pPr>
          </w:p>
        </w:tc>
      </w:tr>
    </w:tbl>
    <w:p w:rsidR="00C02D1D" w:rsidRDefault="00C02D1D">
      <w:pPr>
        <w:rPr>
          <w:sz w:val="2"/>
          <w:szCs w:val="2"/>
        </w:rPr>
        <w:sectPr w:rsidR="00C02D1D">
          <w:pgSz w:w="16850" w:h="11910" w:orient="landscape"/>
          <w:pgMar w:top="820" w:right="900" w:bottom="280" w:left="760" w:header="720" w:footer="720" w:gutter="0"/>
          <w:cols w:space="720"/>
        </w:sectPr>
      </w:pPr>
    </w:p>
    <w:p w:rsidR="00C02D1D" w:rsidRDefault="00C02D1D">
      <w:pPr>
        <w:pStyle w:val="a3"/>
        <w:spacing w:before="2"/>
        <w:rPr>
          <w:b/>
          <w:sz w:val="2"/>
        </w:rPr>
      </w:pPr>
    </w:p>
    <w:tbl>
      <w:tblPr>
        <w:tblStyle w:val="TableNormal"/>
        <w:tblW w:w="1515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447"/>
        <w:gridCol w:w="8221"/>
        <w:gridCol w:w="2032"/>
        <w:gridCol w:w="1904"/>
      </w:tblGrid>
      <w:tr w:rsidR="00B50D63" w:rsidTr="0081699D">
        <w:trPr>
          <w:trHeight w:val="276"/>
        </w:trPr>
        <w:tc>
          <w:tcPr>
            <w:tcW w:w="2549" w:type="dxa"/>
            <w:vMerge w:val="restart"/>
          </w:tcPr>
          <w:p w:rsidR="00B50D63" w:rsidRDefault="00B50D6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6.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Системы </w:t>
            </w:r>
            <w:r>
              <w:rPr>
                <w:b/>
                <w:spacing w:val="-2"/>
                <w:sz w:val="24"/>
              </w:rPr>
              <w:t>управления электроснабжением</w:t>
            </w:r>
          </w:p>
        </w:tc>
        <w:tc>
          <w:tcPr>
            <w:tcW w:w="8668" w:type="dxa"/>
            <w:gridSpan w:val="2"/>
          </w:tcPr>
          <w:p w:rsidR="00B50D63" w:rsidRDefault="00B50D6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032" w:type="dxa"/>
          </w:tcPr>
          <w:p w:rsidR="00B50D63" w:rsidRDefault="00B50D63">
            <w:pPr>
              <w:pStyle w:val="TableParagraph"/>
              <w:rPr>
                <w:sz w:val="20"/>
              </w:rPr>
            </w:pPr>
          </w:p>
        </w:tc>
        <w:tc>
          <w:tcPr>
            <w:tcW w:w="1904" w:type="dxa"/>
            <w:vMerge w:val="restart"/>
          </w:tcPr>
          <w:p w:rsidR="00B50D63" w:rsidRDefault="00B50D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01, ОК </w:t>
            </w:r>
            <w:r>
              <w:rPr>
                <w:spacing w:val="-5"/>
                <w:sz w:val="24"/>
              </w:rPr>
              <w:t>04,</w:t>
            </w:r>
          </w:p>
          <w:p w:rsidR="00B50D63" w:rsidRDefault="00B50D6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ОК 05 ПК </w:t>
            </w:r>
            <w:r>
              <w:rPr>
                <w:spacing w:val="-4"/>
                <w:sz w:val="24"/>
              </w:rPr>
              <w:t>2.1,</w:t>
            </w:r>
          </w:p>
          <w:p w:rsidR="00B50D63" w:rsidRDefault="00B50D6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B50D63" w:rsidTr="00B50D63">
        <w:trPr>
          <w:trHeight w:val="275"/>
        </w:trPr>
        <w:tc>
          <w:tcPr>
            <w:tcW w:w="2549" w:type="dxa"/>
            <w:vMerge/>
            <w:tcBorders>
              <w:top w:val="nil"/>
            </w:tcBorders>
          </w:tcPr>
          <w:p w:rsidR="00B50D63" w:rsidRDefault="00B50D63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B50D63" w:rsidRDefault="00B50D6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221" w:type="dxa"/>
          </w:tcPr>
          <w:p w:rsidR="00B50D63" w:rsidRDefault="00B50D63" w:rsidP="00B50D6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динамическими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объектами.</w:t>
            </w:r>
            <w:r>
              <w:rPr>
                <w:sz w:val="24"/>
              </w:rPr>
              <w:t xml:space="preserve"> Управление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электроприводом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базе</w:t>
            </w:r>
          </w:p>
          <w:p w:rsidR="00B50D63" w:rsidRDefault="00B50D63" w:rsidP="00B50D63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микроконтроллеров.</w:t>
            </w:r>
          </w:p>
        </w:tc>
        <w:tc>
          <w:tcPr>
            <w:tcW w:w="2032" w:type="dxa"/>
          </w:tcPr>
          <w:p w:rsidR="00B50D63" w:rsidRPr="00B50D63" w:rsidRDefault="00B50D63" w:rsidP="00B50D63">
            <w:pPr>
              <w:pStyle w:val="TableParagraph"/>
              <w:jc w:val="center"/>
              <w:rPr>
                <w:sz w:val="24"/>
                <w:szCs w:val="24"/>
              </w:rPr>
            </w:pPr>
            <w:r w:rsidRPr="00B50D63">
              <w:rPr>
                <w:sz w:val="24"/>
                <w:szCs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B50D63" w:rsidRDefault="00B50D63">
            <w:pPr>
              <w:rPr>
                <w:sz w:val="2"/>
                <w:szCs w:val="2"/>
              </w:rPr>
            </w:pPr>
          </w:p>
        </w:tc>
      </w:tr>
      <w:tr w:rsidR="00B50D63" w:rsidTr="00B50D63">
        <w:trPr>
          <w:trHeight w:val="551"/>
        </w:trPr>
        <w:tc>
          <w:tcPr>
            <w:tcW w:w="2549" w:type="dxa"/>
            <w:vMerge/>
            <w:tcBorders>
              <w:top w:val="nil"/>
            </w:tcBorders>
          </w:tcPr>
          <w:p w:rsidR="00B50D63" w:rsidRDefault="00B50D63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B50D63" w:rsidRDefault="00B50D6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221" w:type="dxa"/>
          </w:tcPr>
          <w:p w:rsidR="00B50D63" w:rsidRDefault="000E0A3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 занятие № 9</w:t>
            </w:r>
            <w:r w:rsidR="00B50D63" w:rsidRPr="006350C5">
              <w:rPr>
                <w:b/>
                <w:sz w:val="24"/>
              </w:rPr>
              <w:t>.</w:t>
            </w:r>
            <w:r w:rsidR="00B50D63">
              <w:rPr>
                <w:sz w:val="24"/>
              </w:rPr>
              <w:t xml:space="preserve"> Управление</w:t>
            </w:r>
            <w:r w:rsidR="00B50D63">
              <w:rPr>
                <w:spacing w:val="-7"/>
                <w:sz w:val="24"/>
              </w:rPr>
              <w:t xml:space="preserve"> </w:t>
            </w:r>
            <w:r w:rsidR="00B50D63">
              <w:rPr>
                <w:sz w:val="24"/>
              </w:rPr>
              <w:t>двигателем</w:t>
            </w:r>
            <w:r w:rsidR="00B50D63">
              <w:rPr>
                <w:spacing w:val="-7"/>
                <w:sz w:val="24"/>
              </w:rPr>
              <w:t xml:space="preserve"> </w:t>
            </w:r>
            <w:r w:rsidR="00B50D63">
              <w:rPr>
                <w:sz w:val="24"/>
              </w:rPr>
              <w:t>постоянного</w:t>
            </w:r>
            <w:r w:rsidR="00B50D63">
              <w:rPr>
                <w:spacing w:val="-9"/>
                <w:sz w:val="24"/>
              </w:rPr>
              <w:t xml:space="preserve"> </w:t>
            </w:r>
            <w:r w:rsidR="00B50D63">
              <w:rPr>
                <w:sz w:val="24"/>
              </w:rPr>
              <w:t>тока</w:t>
            </w:r>
            <w:r w:rsidR="00B50D63">
              <w:rPr>
                <w:spacing w:val="-7"/>
                <w:sz w:val="24"/>
              </w:rPr>
              <w:t xml:space="preserve"> </w:t>
            </w:r>
            <w:r w:rsidR="00B50D63">
              <w:rPr>
                <w:sz w:val="24"/>
              </w:rPr>
              <w:t>с</w:t>
            </w:r>
            <w:r w:rsidR="00B50D63">
              <w:rPr>
                <w:spacing w:val="-7"/>
                <w:sz w:val="24"/>
              </w:rPr>
              <w:t xml:space="preserve"> </w:t>
            </w:r>
            <w:r w:rsidR="00B50D63">
              <w:rPr>
                <w:sz w:val="24"/>
              </w:rPr>
              <w:t>помощью</w:t>
            </w:r>
            <w:r w:rsidR="00B50D63">
              <w:rPr>
                <w:spacing w:val="-6"/>
                <w:sz w:val="24"/>
              </w:rPr>
              <w:t xml:space="preserve"> </w:t>
            </w:r>
            <w:r w:rsidR="00B50D63">
              <w:rPr>
                <w:sz w:val="24"/>
              </w:rPr>
              <w:t>микроконтроллера</w:t>
            </w:r>
            <w:r w:rsidR="00B50D63">
              <w:rPr>
                <w:spacing w:val="-7"/>
                <w:sz w:val="24"/>
              </w:rPr>
              <w:t xml:space="preserve"> </w:t>
            </w:r>
            <w:r w:rsidR="00B50D63">
              <w:rPr>
                <w:sz w:val="24"/>
              </w:rPr>
              <w:t xml:space="preserve">AVR </w:t>
            </w:r>
            <w:proofErr w:type="spellStart"/>
            <w:r w:rsidR="00B50D63">
              <w:rPr>
                <w:spacing w:val="-2"/>
                <w:sz w:val="24"/>
              </w:rPr>
              <w:t>ATmega</w:t>
            </w:r>
            <w:proofErr w:type="spellEnd"/>
          </w:p>
        </w:tc>
        <w:tc>
          <w:tcPr>
            <w:tcW w:w="2032" w:type="dxa"/>
          </w:tcPr>
          <w:p w:rsidR="00B50D63" w:rsidRPr="00B50D63" w:rsidRDefault="00B50D63" w:rsidP="00B50D63">
            <w:pPr>
              <w:pStyle w:val="TableParagraph"/>
              <w:jc w:val="center"/>
              <w:rPr>
                <w:sz w:val="24"/>
                <w:szCs w:val="24"/>
              </w:rPr>
            </w:pPr>
            <w:r w:rsidRPr="00B50D63">
              <w:rPr>
                <w:sz w:val="24"/>
                <w:szCs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B50D63" w:rsidRDefault="00B50D63">
            <w:pPr>
              <w:rPr>
                <w:sz w:val="2"/>
                <w:szCs w:val="2"/>
              </w:rPr>
            </w:pPr>
          </w:p>
        </w:tc>
      </w:tr>
      <w:tr w:rsidR="00B50D63" w:rsidTr="000D211F">
        <w:trPr>
          <w:trHeight w:val="276"/>
        </w:trPr>
        <w:tc>
          <w:tcPr>
            <w:tcW w:w="11217" w:type="dxa"/>
            <w:gridSpan w:val="3"/>
          </w:tcPr>
          <w:p w:rsidR="00B50D63" w:rsidRDefault="00B50D6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2032" w:type="dxa"/>
          </w:tcPr>
          <w:p w:rsidR="00B50D63" w:rsidRPr="000E0A32" w:rsidRDefault="00B50D63">
            <w:pPr>
              <w:pStyle w:val="TableParagraph"/>
              <w:spacing w:line="256" w:lineRule="exact"/>
              <w:ind w:left="149" w:right="141"/>
              <w:jc w:val="center"/>
              <w:rPr>
                <w:sz w:val="24"/>
              </w:rPr>
            </w:pPr>
            <w:r w:rsidRPr="000E0A32">
              <w:rPr>
                <w:spacing w:val="-10"/>
                <w:sz w:val="24"/>
              </w:rPr>
              <w:t>2</w:t>
            </w:r>
          </w:p>
        </w:tc>
        <w:tc>
          <w:tcPr>
            <w:tcW w:w="1904" w:type="dxa"/>
          </w:tcPr>
          <w:p w:rsidR="00B50D63" w:rsidRDefault="00B50D63">
            <w:pPr>
              <w:pStyle w:val="TableParagraph"/>
              <w:rPr>
                <w:sz w:val="20"/>
              </w:rPr>
            </w:pPr>
          </w:p>
        </w:tc>
      </w:tr>
      <w:tr w:rsidR="000E0A32" w:rsidTr="0083240C">
        <w:trPr>
          <w:trHeight w:val="275"/>
        </w:trPr>
        <w:tc>
          <w:tcPr>
            <w:tcW w:w="11217" w:type="dxa"/>
            <w:gridSpan w:val="3"/>
          </w:tcPr>
          <w:p w:rsidR="000E0A32" w:rsidRDefault="000E0A32" w:rsidP="000E0A32">
            <w:pPr>
              <w:pStyle w:val="TableParagraph"/>
              <w:spacing w:line="256" w:lineRule="exact"/>
              <w:ind w:left="10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2032" w:type="dxa"/>
          </w:tcPr>
          <w:p w:rsidR="000E0A32" w:rsidRDefault="000E0A32">
            <w:pPr>
              <w:pStyle w:val="TableParagraph"/>
              <w:spacing w:line="256" w:lineRule="exact"/>
              <w:ind w:left="149" w:right="14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42</w:t>
            </w:r>
          </w:p>
        </w:tc>
        <w:tc>
          <w:tcPr>
            <w:tcW w:w="1904" w:type="dxa"/>
          </w:tcPr>
          <w:p w:rsidR="000E0A32" w:rsidRDefault="000E0A32">
            <w:pPr>
              <w:pStyle w:val="TableParagraph"/>
              <w:rPr>
                <w:sz w:val="20"/>
              </w:rPr>
            </w:pPr>
          </w:p>
        </w:tc>
      </w:tr>
    </w:tbl>
    <w:p w:rsidR="00C02D1D" w:rsidRDefault="00C02D1D">
      <w:pPr>
        <w:rPr>
          <w:sz w:val="20"/>
        </w:rPr>
        <w:sectPr w:rsidR="00C02D1D">
          <w:pgSz w:w="16850" w:h="11910" w:orient="landscape"/>
          <w:pgMar w:top="820" w:right="900" w:bottom="280" w:left="760" w:header="720" w:footer="720" w:gutter="0"/>
          <w:cols w:space="720"/>
        </w:sectPr>
      </w:pPr>
    </w:p>
    <w:p w:rsidR="000E0A32" w:rsidRPr="004E156E" w:rsidRDefault="000E0A32" w:rsidP="000E0A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426"/>
        <w:jc w:val="both"/>
        <w:rPr>
          <w:b w:val="0"/>
          <w:caps/>
        </w:rPr>
      </w:pPr>
      <w:r>
        <w:rPr>
          <w:caps/>
        </w:rPr>
        <w:lastRenderedPageBreak/>
        <w:t xml:space="preserve">3. </w:t>
      </w:r>
      <w:r w:rsidRPr="004E156E">
        <w:t xml:space="preserve">Условия реализации </w:t>
      </w:r>
      <w:r>
        <w:t xml:space="preserve">рабочей программы </w:t>
      </w:r>
      <w:r w:rsidRPr="004E156E">
        <w:t>учебной дисциплины</w:t>
      </w:r>
    </w:p>
    <w:p w:rsidR="000E0A32" w:rsidRPr="004E156E" w:rsidRDefault="000E0A32" w:rsidP="000E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Материально-техническое обеспечение</w:t>
      </w:r>
    </w:p>
    <w:p w:rsidR="000E0A32" w:rsidRPr="004E156E" w:rsidRDefault="000E0A32" w:rsidP="000E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jc w:val="both"/>
        <w:rPr>
          <w:b/>
          <w:bCs/>
          <w:sz w:val="28"/>
          <w:szCs w:val="28"/>
        </w:rPr>
      </w:pPr>
      <w:r w:rsidRPr="004E156E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программы </w:t>
      </w:r>
      <w:r w:rsidRPr="004E156E">
        <w:rPr>
          <w:bCs/>
          <w:sz w:val="28"/>
          <w:szCs w:val="28"/>
        </w:rPr>
        <w:t>учебной дисциплины тр</w:t>
      </w:r>
      <w:r>
        <w:rPr>
          <w:bCs/>
          <w:sz w:val="28"/>
          <w:szCs w:val="28"/>
        </w:rPr>
        <w:t>ебует наличия учебного кабинета.</w:t>
      </w:r>
    </w:p>
    <w:p w:rsidR="00C02D1D" w:rsidRDefault="00C02D1D">
      <w:pPr>
        <w:pStyle w:val="a3"/>
        <w:spacing w:before="48"/>
      </w:pPr>
    </w:p>
    <w:p w:rsidR="000E0A32" w:rsidRPr="004E156E" w:rsidRDefault="000E0A32" w:rsidP="000E0A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jc w:val="both"/>
        <w:rPr>
          <w:b w:val="0"/>
        </w:rPr>
      </w:pPr>
      <w:r>
        <w:t>3.2</w:t>
      </w:r>
      <w:r w:rsidRPr="004E156E">
        <w:t xml:space="preserve"> Информационное обеспечение обучения</w:t>
      </w:r>
    </w:p>
    <w:p w:rsidR="000E0A32" w:rsidRPr="000E0A32" w:rsidRDefault="000E0A32" w:rsidP="000E0A32">
      <w:pPr>
        <w:spacing w:line="276" w:lineRule="auto"/>
        <w:ind w:left="426"/>
        <w:rPr>
          <w:b/>
          <w:bCs/>
          <w:color w:val="0070C0"/>
          <w:sz w:val="28"/>
          <w:szCs w:val="28"/>
        </w:rPr>
      </w:pPr>
      <w:r w:rsidRPr="005B6DA4">
        <w:rPr>
          <w:b/>
          <w:bCs/>
          <w:sz w:val="28"/>
          <w:szCs w:val="28"/>
        </w:rPr>
        <w:t>3.2.1. Печатные издания</w:t>
      </w:r>
      <w:r w:rsidRPr="005B6DA4">
        <w:rPr>
          <w:b/>
          <w:bCs/>
          <w:color w:val="0070C0"/>
          <w:sz w:val="28"/>
          <w:szCs w:val="28"/>
        </w:rPr>
        <w:t xml:space="preserve"> </w:t>
      </w:r>
    </w:p>
    <w:p w:rsidR="00C02D1D" w:rsidRPr="000E0A32" w:rsidRDefault="00F80D6F" w:rsidP="000E0A32">
      <w:pPr>
        <w:pStyle w:val="a4"/>
        <w:numPr>
          <w:ilvl w:val="0"/>
          <w:numId w:val="5"/>
        </w:numPr>
        <w:tabs>
          <w:tab w:val="left" w:pos="709"/>
          <w:tab w:val="left" w:pos="1373"/>
        </w:tabs>
        <w:spacing w:before="36" w:line="276" w:lineRule="auto"/>
        <w:ind w:left="0" w:right="223" w:firstLine="426"/>
        <w:jc w:val="both"/>
        <w:rPr>
          <w:bCs/>
          <w:sz w:val="28"/>
          <w:szCs w:val="28"/>
        </w:rPr>
      </w:pPr>
      <w:r w:rsidRPr="000E0A32">
        <w:rPr>
          <w:bCs/>
          <w:sz w:val="28"/>
          <w:szCs w:val="28"/>
        </w:rPr>
        <w:t>Поляков, А. Е. Электрические машины, электропривод и системы интеллектуального управления электротехническими комплексами</w:t>
      </w:r>
      <w:proofErr w:type="gramStart"/>
      <w:r w:rsidRPr="000E0A32">
        <w:rPr>
          <w:bCs/>
          <w:sz w:val="28"/>
          <w:szCs w:val="28"/>
        </w:rPr>
        <w:t xml:space="preserve"> :</w:t>
      </w:r>
      <w:proofErr w:type="gramEnd"/>
      <w:r w:rsidRPr="000E0A32">
        <w:rPr>
          <w:bCs/>
          <w:sz w:val="28"/>
          <w:szCs w:val="28"/>
        </w:rPr>
        <w:t xml:space="preserve"> учебное пособие / А.Е. Поляков, А.В. Чесноков, Е.М. Филимонова. — Москва</w:t>
      </w:r>
      <w:proofErr w:type="gramStart"/>
      <w:r w:rsidRPr="000E0A32">
        <w:rPr>
          <w:bCs/>
          <w:sz w:val="28"/>
          <w:szCs w:val="28"/>
        </w:rPr>
        <w:t xml:space="preserve"> :</w:t>
      </w:r>
      <w:proofErr w:type="gramEnd"/>
      <w:r w:rsidRPr="000E0A32">
        <w:rPr>
          <w:bCs/>
          <w:sz w:val="28"/>
          <w:szCs w:val="28"/>
        </w:rPr>
        <w:t xml:space="preserve"> ФОРУМ</w:t>
      </w:r>
      <w:proofErr w:type="gramStart"/>
      <w:r w:rsidRPr="000E0A32">
        <w:rPr>
          <w:bCs/>
          <w:sz w:val="28"/>
          <w:szCs w:val="28"/>
        </w:rPr>
        <w:t xml:space="preserve"> :</w:t>
      </w:r>
      <w:proofErr w:type="gramEnd"/>
      <w:r w:rsidRPr="000E0A32">
        <w:rPr>
          <w:bCs/>
          <w:sz w:val="28"/>
          <w:szCs w:val="28"/>
        </w:rPr>
        <w:t xml:space="preserve"> ИНФРА-М, 2021.224 </w:t>
      </w:r>
      <w:proofErr w:type="gramStart"/>
      <w:r w:rsidRPr="000E0A32">
        <w:rPr>
          <w:bCs/>
          <w:sz w:val="28"/>
          <w:szCs w:val="28"/>
        </w:rPr>
        <w:t>с</w:t>
      </w:r>
      <w:proofErr w:type="gramEnd"/>
      <w:r w:rsidRPr="000E0A32">
        <w:rPr>
          <w:bCs/>
          <w:sz w:val="28"/>
          <w:szCs w:val="28"/>
        </w:rPr>
        <w:t>. — (Среднее профессиональное образование). - ISBN 978-5-00091-720-6.</w:t>
      </w:r>
    </w:p>
    <w:p w:rsidR="000E0A32" w:rsidRDefault="000E0A32" w:rsidP="000E0A32">
      <w:pPr>
        <w:pStyle w:val="a4"/>
        <w:adjustRightInd w:val="0"/>
        <w:snapToGrid w:val="0"/>
        <w:spacing w:line="276" w:lineRule="auto"/>
        <w:ind w:firstLine="487"/>
        <w:rPr>
          <w:b/>
          <w:sz w:val="28"/>
          <w:szCs w:val="28"/>
        </w:rPr>
      </w:pPr>
      <w:r w:rsidRPr="000E0A32">
        <w:rPr>
          <w:b/>
          <w:sz w:val="28"/>
          <w:szCs w:val="28"/>
        </w:rPr>
        <w:t>3.2.2. Электронные издания (электронные ресурсы)</w:t>
      </w:r>
    </w:p>
    <w:p w:rsidR="000E0A32" w:rsidRDefault="000E0A32" w:rsidP="000E0A32">
      <w:pPr>
        <w:pStyle w:val="a4"/>
        <w:adjustRightInd w:val="0"/>
        <w:snapToGrid w:val="0"/>
        <w:spacing w:line="276" w:lineRule="auto"/>
        <w:ind w:firstLine="487"/>
        <w:rPr>
          <w:bCs/>
          <w:sz w:val="28"/>
          <w:szCs w:val="28"/>
        </w:rPr>
      </w:pPr>
      <w:r w:rsidRPr="000E0A32">
        <w:rPr>
          <w:bCs/>
          <w:sz w:val="28"/>
          <w:szCs w:val="28"/>
        </w:rPr>
        <w:t xml:space="preserve">2. </w:t>
      </w:r>
      <w:proofErr w:type="spellStart"/>
      <w:r w:rsidRPr="000E0A32">
        <w:rPr>
          <w:bCs/>
          <w:sz w:val="28"/>
          <w:szCs w:val="28"/>
        </w:rPr>
        <w:t>Кацман</w:t>
      </w:r>
      <w:proofErr w:type="spellEnd"/>
      <w:r w:rsidRPr="000E0A32">
        <w:rPr>
          <w:bCs/>
          <w:sz w:val="28"/>
          <w:szCs w:val="28"/>
        </w:rPr>
        <w:t>, М. М., Электрические машины. Справочник</w:t>
      </w:r>
      <w:proofErr w:type="gramStart"/>
      <w:r w:rsidRPr="000E0A32">
        <w:rPr>
          <w:bCs/>
          <w:sz w:val="28"/>
          <w:szCs w:val="28"/>
        </w:rPr>
        <w:t xml:space="preserve">. : </w:t>
      </w:r>
      <w:proofErr w:type="gramEnd"/>
      <w:r w:rsidRPr="000E0A32">
        <w:rPr>
          <w:bCs/>
          <w:sz w:val="28"/>
          <w:szCs w:val="28"/>
        </w:rPr>
        <w:t xml:space="preserve">учебное пособие / М. М. </w:t>
      </w:r>
      <w:proofErr w:type="spellStart"/>
      <w:r w:rsidRPr="000E0A32">
        <w:rPr>
          <w:bCs/>
          <w:sz w:val="28"/>
          <w:szCs w:val="28"/>
        </w:rPr>
        <w:t>Кацман</w:t>
      </w:r>
      <w:proofErr w:type="spellEnd"/>
      <w:r w:rsidRPr="000E0A32">
        <w:rPr>
          <w:bCs/>
          <w:sz w:val="28"/>
          <w:szCs w:val="28"/>
        </w:rPr>
        <w:t>. — Москва</w:t>
      </w:r>
      <w:proofErr w:type="gramStart"/>
      <w:r w:rsidRPr="000E0A32">
        <w:rPr>
          <w:bCs/>
          <w:sz w:val="28"/>
          <w:szCs w:val="28"/>
        </w:rPr>
        <w:t xml:space="preserve"> :</w:t>
      </w:r>
      <w:proofErr w:type="gramEnd"/>
      <w:r w:rsidRPr="000E0A32">
        <w:rPr>
          <w:bCs/>
          <w:sz w:val="28"/>
          <w:szCs w:val="28"/>
        </w:rPr>
        <w:t xml:space="preserve"> </w:t>
      </w:r>
      <w:proofErr w:type="spellStart"/>
      <w:r w:rsidRPr="000E0A32">
        <w:rPr>
          <w:bCs/>
          <w:sz w:val="28"/>
          <w:szCs w:val="28"/>
        </w:rPr>
        <w:t>КноРус</w:t>
      </w:r>
      <w:proofErr w:type="spellEnd"/>
      <w:r w:rsidRPr="000E0A32">
        <w:rPr>
          <w:bCs/>
          <w:sz w:val="28"/>
          <w:szCs w:val="28"/>
        </w:rPr>
        <w:t xml:space="preserve">, 2023. — 479 с. — ISBN 978-5-406-11275-5. — URL: https://book.ru/book/948702 </w:t>
      </w:r>
    </w:p>
    <w:p w:rsidR="00C02D1D" w:rsidRPr="008339CC" w:rsidRDefault="000E0A32" w:rsidP="008339CC">
      <w:pPr>
        <w:pStyle w:val="a4"/>
        <w:adjustRightInd w:val="0"/>
        <w:snapToGrid w:val="0"/>
        <w:spacing w:line="276" w:lineRule="auto"/>
        <w:ind w:firstLine="487"/>
      </w:pPr>
      <w:r w:rsidRPr="000E0A32">
        <w:rPr>
          <w:b/>
          <w:sz w:val="28"/>
          <w:szCs w:val="28"/>
        </w:rPr>
        <w:t xml:space="preserve">3.2.3 </w:t>
      </w:r>
      <w:r w:rsidR="00F80D6F" w:rsidRPr="000E0A32">
        <w:rPr>
          <w:b/>
          <w:sz w:val="28"/>
          <w:szCs w:val="28"/>
        </w:rPr>
        <w:t>Дополнительные источники</w:t>
      </w:r>
    </w:p>
    <w:p w:rsidR="008339CC" w:rsidRPr="008339CC" w:rsidRDefault="008339CC" w:rsidP="008339CC">
      <w:pPr>
        <w:spacing w:line="276" w:lineRule="auto"/>
        <w:ind w:firstLine="709"/>
        <w:jc w:val="both"/>
        <w:rPr>
          <w:bCs/>
          <w:sz w:val="28"/>
          <w:szCs w:val="28"/>
        </w:rPr>
        <w:sectPr w:rsidR="008339CC" w:rsidRPr="008339CC">
          <w:pgSz w:w="11910" w:h="16840"/>
          <w:pgMar w:top="1040" w:right="620" w:bottom="280" w:left="1480" w:header="720" w:footer="720" w:gutter="0"/>
          <w:cols w:space="720"/>
        </w:sectPr>
      </w:pPr>
      <w:r w:rsidRPr="008339CC">
        <w:rPr>
          <w:bCs/>
          <w:sz w:val="28"/>
          <w:szCs w:val="28"/>
        </w:rPr>
        <w:t>3. Хренников, А. Ю., Устранение и предупреждение аварий и неполадок электрооборудования</w:t>
      </w:r>
      <w:proofErr w:type="gramStart"/>
      <w:r w:rsidRPr="008339CC">
        <w:rPr>
          <w:bCs/>
          <w:sz w:val="28"/>
          <w:szCs w:val="28"/>
        </w:rPr>
        <w:t xml:space="preserve"> :</w:t>
      </w:r>
      <w:proofErr w:type="gramEnd"/>
      <w:r w:rsidRPr="008339CC">
        <w:rPr>
          <w:bCs/>
          <w:sz w:val="28"/>
          <w:szCs w:val="28"/>
        </w:rPr>
        <w:t xml:space="preserve"> учебное пособие / А. Ю. Хренников, Н. М. Александров. — Москва</w:t>
      </w:r>
      <w:proofErr w:type="gramStart"/>
      <w:r w:rsidRPr="008339CC">
        <w:rPr>
          <w:bCs/>
          <w:sz w:val="28"/>
          <w:szCs w:val="28"/>
        </w:rPr>
        <w:t xml:space="preserve"> :</w:t>
      </w:r>
      <w:proofErr w:type="gramEnd"/>
      <w:r w:rsidRPr="008339CC">
        <w:rPr>
          <w:bCs/>
          <w:sz w:val="28"/>
          <w:szCs w:val="28"/>
        </w:rPr>
        <w:t xml:space="preserve"> </w:t>
      </w:r>
      <w:proofErr w:type="spellStart"/>
      <w:r w:rsidRPr="008339CC">
        <w:rPr>
          <w:bCs/>
          <w:sz w:val="28"/>
          <w:szCs w:val="28"/>
        </w:rPr>
        <w:t>КноРус</w:t>
      </w:r>
      <w:proofErr w:type="spellEnd"/>
      <w:r w:rsidRPr="008339CC">
        <w:rPr>
          <w:bCs/>
          <w:sz w:val="28"/>
          <w:szCs w:val="28"/>
        </w:rPr>
        <w:t>, 2024. — 299 с. — ISBN 978-5-406-13395-8. — URL: https://book.ru/book/954827</w:t>
      </w:r>
    </w:p>
    <w:p w:rsidR="00C02D1D" w:rsidRPr="008339CC" w:rsidRDefault="008339CC" w:rsidP="008339CC">
      <w:pPr>
        <w:tabs>
          <w:tab w:val="left" w:pos="462"/>
        </w:tabs>
        <w:spacing w:before="73" w:line="278" w:lineRule="auto"/>
        <w:ind w:right="29"/>
        <w:jc w:val="both"/>
        <w:rPr>
          <w:b/>
          <w:sz w:val="24"/>
        </w:rPr>
      </w:pPr>
      <w:r>
        <w:rPr>
          <w:b/>
          <w:sz w:val="24"/>
        </w:rPr>
        <w:lastRenderedPageBreak/>
        <w:t xml:space="preserve">4. </w:t>
      </w:r>
      <w:r w:rsidRPr="008339CC">
        <w:rPr>
          <w:b/>
          <w:sz w:val="28"/>
          <w:szCs w:val="28"/>
        </w:rPr>
        <w:t>Контроль</w:t>
      </w:r>
      <w:r w:rsidR="00F80D6F" w:rsidRPr="008339CC">
        <w:rPr>
          <w:b/>
          <w:spacing w:val="-9"/>
          <w:sz w:val="28"/>
          <w:szCs w:val="28"/>
        </w:rPr>
        <w:t xml:space="preserve"> </w:t>
      </w:r>
      <w:r w:rsidRPr="008339CC">
        <w:rPr>
          <w:b/>
          <w:sz w:val="28"/>
          <w:szCs w:val="28"/>
        </w:rPr>
        <w:t>и</w:t>
      </w:r>
      <w:r w:rsidR="00F80D6F" w:rsidRPr="008339CC">
        <w:rPr>
          <w:b/>
          <w:spacing w:val="-10"/>
          <w:sz w:val="28"/>
          <w:szCs w:val="28"/>
        </w:rPr>
        <w:t xml:space="preserve"> </w:t>
      </w:r>
      <w:r w:rsidRPr="008339CC">
        <w:rPr>
          <w:b/>
          <w:sz w:val="28"/>
          <w:szCs w:val="28"/>
        </w:rPr>
        <w:t>оценка</w:t>
      </w:r>
      <w:r w:rsidR="00F80D6F" w:rsidRPr="008339CC">
        <w:rPr>
          <w:b/>
          <w:spacing w:val="-10"/>
          <w:sz w:val="28"/>
          <w:szCs w:val="28"/>
        </w:rPr>
        <w:t xml:space="preserve"> </w:t>
      </w:r>
      <w:r w:rsidRPr="008339CC">
        <w:rPr>
          <w:b/>
          <w:sz w:val="28"/>
          <w:szCs w:val="28"/>
        </w:rPr>
        <w:t>результатов</w:t>
      </w:r>
      <w:r w:rsidR="00F80D6F" w:rsidRPr="008339CC">
        <w:rPr>
          <w:b/>
          <w:spacing w:val="-10"/>
          <w:sz w:val="28"/>
          <w:szCs w:val="28"/>
        </w:rPr>
        <w:t xml:space="preserve"> </w:t>
      </w:r>
      <w:r w:rsidRPr="008339CC">
        <w:rPr>
          <w:b/>
          <w:sz w:val="28"/>
          <w:szCs w:val="28"/>
        </w:rPr>
        <w:t>освоения учебной дисциплины</w:t>
      </w:r>
    </w:p>
    <w:p w:rsidR="00C02D1D" w:rsidRDefault="00C02D1D">
      <w:pPr>
        <w:pStyle w:val="a3"/>
        <w:spacing w:before="1"/>
        <w:rPr>
          <w:b/>
          <w:sz w:val="1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3402"/>
        <w:gridCol w:w="2455"/>
      </w:tblGrid>
      <w:tr w:rsidR="00C02D1D" w:rsidTr="008339CC">
        <w:trPr>
          <w:trHeight w:val="313"/>
        </w:trPr>
        <w:tc>
          <w:tcPr>
            <w:tcW w:w="3714" w:type="dxa"/>
          </w:tcPr>
          <w:p w:rsidR="00C02D1D" w:rsidRDefault="00F80D6F">
            <w:pPr>
              <w:pStyle w:val="TableParagraph"/>
              <w:spacing w:line="273" w:lineRule="exact"/>
              <w:ind w:left="866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402" w:type="dxa"/>
          </w:tcPr>
          <w:p w:rsidR="00C02D1D" w:rsidRDefault="00F80D6F">
            <w:pPr>
              <w:pStyle w:val="TableParagraph"/>
              <w:spacing w:line="273" w:lineRule="exact"/>
              <w:ind w:left="74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455" w:type="dxa"/>
          </w:tcPr>
          <w:p w:rsidR="00C02D1D" w:rsidRDefault="00F80D6F">
            <w:pPr>
              <w:pStyle w:val="TableParagraph"/>
              <w:spacing w:line="273" w:lineRule="exact"/>
              <w:ind w:left="185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C02D1D" w:rsidTr="007A59F5">
        <w:trPr>
          <w:trHeight w:val="566"/>
        </w:trPr>
        <w:tc>
          <w:tcPr>
            <w:tcW w:w="3714" w:type="dxa"/>
          </w:tcPr>
          <w:p w:rsidR="00C02D1D" w:rsidRDefault="00F80D6F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:rsidR="00C02D1D" w:rsidRDefault="00F80D6F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2680"/>
              </w:tabs>
              <w:ind w:right="100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технической </w:t>
            </w:r>
            <w:r>
              <w:rPr>
                <w:sz w:val="24"/>
              </w:rPr>
              <w:t>эксплуатации электроустановок</w:t>
            </w:r>
          </w:p>
          <w:p w:rsidR="00C02D1D" w:rsidRDefault="00F80D6F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2312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Требования охраны труда, </w:t>
            </w:r>
            <w:r>
              <w:rPr>
                <w:spacing w:val="-2"/>
                <w:sz w:val="24"/>
              </w:rPr>
              <w:t>пожарной,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промышленной, </w:t>
            </w:r>
            <w:r>
              <w:rPr>
                <w:sz w:val="24"/>
              </w:rPr>
              <w:t xml:space="preserve">экологической безопасности и </w:t>
            </w:r>
            <w:r>
              <w:rPr>
                <w:spacing w:val="-2"/>
                <w:sz w:val="24"/>
              </w:rPr>
              <w:t>электробезопасности</w:t>
            </w:r>
          </w:p>
          <w:p w:rsidR="00C02D1D" w:rsidRDefault="00F80D6F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2012"/>
                <w:tab w:val="left" w:pos="3841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Требования, предъявляемые к рабочему месту для производства работ по ремонту и обслуживанию </w:t>
            </w:r>
            <w:r>
              <w:rPr>
                <w:spacing w:val="-2"/>
                <w:sz w:val="24"/>
              </w:rPr>
              <w:t>устройств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электроснабжения, электрооборудования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технологического оборудования</w:t>
            </w:r>
          </w:p>
          <w:p w:rsidR="00C02D1D" w:rsidRDefault="00F80D6F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2171"/>
                <w:tab w:val="left" w:pos="359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Виды и правила применения средств индивидуальной и </w:t>
            </w:r>
            <w:r>
              <w:rPr>
                <w:spacing w:val="-2"/>
                <w:sz w:val="24"/>
              </w:rPr>
              <w:t>коллективной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 xml:space="preserve">выполнении работ по обслуживанию электрических аппаратов, устройств </w:t>
            </w:r>
            <w:r>
              <w:rPr>
                <w:spacing w:val="-2"/>
                <w:sz w:val="24"/>
              </w:rPr>
              <w:t>электроснабжения,</w:t>
            </w:r>
          </w:p>
          <w:p w:rsidR="00C02D1D" w:rsidRDefault="00F80D6F">
            <w:pPr>
              <w:pStyle w:val="TableParagraph"/>
              <w:ind w:left="107" w:right="63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электрооборудования </w:t>
            </w:r>
            <w:r>
              <w:rPr>
                <w:sz w:val="24"/>
              </w:rPr>
              <w:t>технологического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  <w:p w:rsidR="00C02D1D" w:rsidRDefault="00F80D6F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1432"/>
                <w:tab w:val="left" w:pos="2432"/>
                <w:tab w:val="left" w:pos="3841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Требования, предъявляемые к рабочему месту для производства </w:t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обслуживанию </w:t>
            </w:r>
            <w:r>
              <w:rPr>
                <w:sz w:val="24"/>
              </w:rPr>
              <w:t xml:space="preserve">электрооборудования, устройств </w:t>
            </w:r>
            <w:r>
              <w:rPr>
                <w:spacing w:val="-2"/>
                <w:sz w:val="24"/>
              </w:rPr>
              <w:t>электроснабжения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технологического оборудования</w:t>
            </w:r>
          </w:p>
          <w:p w:rsidR="00C02D1D" w:rsidRDefault="00F80D6F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2886"/>
              </w:tabs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источники </w:t>
            </w:r>
            <w:r>
              <w:rPr>
                <w:sz w:val="24"/>
              </w:rPr>
              <w:t>информации и ресурсы для решения 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профессиональном и/или социальном контексте</w:t>
            </w:r>
          </w:p>
          <w:p w:rsidR="00C02D1D" w:rsidRDefault="00F80D6F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37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алгоритмы выполнения работ в профессиональной</w:t>
            </w:r>
          </w:p>
          <w:p w:rsidR="00C02D1D" w:rsidRDefault="00F80D6F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left="814" w:hanging="707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областях</w:t>
            </w:r>
          </w:p>
          <w:p w:rsidR="00C02D1D" w:rsidRDefault="00F80D6F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2351"/>
                <w:tab w:val="left" w:pos="3855"/>
              </w:tabs>
              <w:spacing w:before="4" w:line="237" w:lineRule="auto"/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профессиональной и смежных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сферах</w:t>
            </w:r>
          </w:p>
          <w:p w:rsidR="00C02D1D" w:rsidRDefault="00F80D6F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2756"/>
                <w:tab w:val="left" w:pos="3218"/>
              </w:tabs>
              <w:spacing w:before="7" w:line="237" w:lineRule="auto"/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 деятельности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коллектива,</w:t>
            </w:r>
          </w:p>
          <w:p w:rsidR="00C02D1D" w:rsidRDefault="00F80D6F">
            <w:pPr>
              <w:pStyle w:val="TableParagraph"/>
              <w:tabs>
                <w:tab w:val="left" w:pos="2676"/>
              </w:tabs>
              <w:ind w:left="107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 личности</w:t>
            </w:r>
          </w:p>
          <w:p w:rsidR="00C02D1D" w:rsidRDefault="00F80D6F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2896"/>
              </w:tabs>
              <w:spacing w:before="4" w:line="237" w:lineRule="auto"/>
              <w:ind w:right="9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проектной деятельности</w:t>
            </w:r>
          </w:p>
          <w:p w:rsidR="00C02D1D" w:rsidRDefault="00F80D6F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2331"/>
                <w:tab w:val="left" w:pos="3840"/>
              </w:tabs>
              <w:spacing w:before="5" w:line="237" w:lineRule="auto"/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культурного контекста</w:t>
            </w:r>
          </w:p>
          <w:p w:rsidR="00C02D1D" w:rsidRPr="007A59F5" w:rsidRDefault="00F80D6F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2708"/>
              </w:tabs>
              <w:spacing w:before="9" w:line="274" w:lineRule="exact"/>
              <w:ind w:right="95" w:firstLine="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правила</w:t>
            </w:r>
            <w:r w:rsidR="007A59F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оформления документов</w:t>
            </w:r>
          </w:p>
          <w:p w:rsidR="007A59F5" w:rsidRDefault="007A59F5" w:rsidP="007A59F5">
            <w:pPr>
              <w:pStyle w:val="TableParagraph"/>
              <w:tabs>
                <w:tab w:val="left" w:pos="28"/>
                <w:tab w:val="left" w:pos="3572"/>
              </w:tabs>
              <w:spacing w:before="9" w:line="274" w:lineRule="exact"/>
              <w:ind w:left="107" w:right="9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сообщений</w:t>
            </w:r>
          </w:p>
        </w:tc>
        <w:tc>
          <w:tcPr>
            <w:tcW w:w="3402" w:type="dxa"/>
          </w:tcPr>
          <w:p w:rsidR="00C02D1D" w:rsidRDefault="00F80D6F">
            <w:pPr>
              <w:pStyle w:val="TableParagraph"/>
              <w:tabs>
                <w:tab w:val="left" w:pos="1930"/>
                <w:tab w:val="left" w:pos="2018"/>
                <w:tab w:val="left" w:pos="3160"/>
              </w:tabs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анализирует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выделяет её составные части, </w:t>
            </w:r>
            <w:r>
              <w:rPr>
                <w:spacing w:val="-2"/>
                <w:sz w:val="24"/>
              </w:rPr>
              <w:t>структурирует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получаемую информацию;</w:t>
            </w:r>
          </w:p>
          <w:p w:rsidR="00C02D1D" w:rsidRDefault="00F80D6F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проявляет коммуникацию в ходе выполнения работ,</w:t>
            </w:r>
          </w:p>
          <w:p w:rsidR="00C02D1D" w:rsidRDefault="00F80D6F">
            <w:pPr>
              <w:pStyle w:val="TableParagraph"/>
              <w:tabs>
                <w:tab w:val="left" w:pos="2186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грамотно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оформляет документы,</w:t>
            </w:r>
          </w:p>
          <w:p w:rsidR="00C02D1D" w:rsidRDefault="00F80D6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обосновывает и объясняет свои действия,</w:t>
            </w:r>
          </w:p>
          <w:p w:rsidR="00C02D1D" w:rsidRDefault="00F80D6F">
            <w:pPr>
              <w:pStyle w:val="TableParagraph"/>
              <w:tabs>
                <w:tab w:val="left" w:pos="2515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Показывает высокий уровень знания основных понятий, принципов и законов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защиты</w:t>
            </w:r>
          </w:p>
          <w:p w:rsidR="00C02D1D" w:rsidRDefault="00F80D6F">
            <w:pPr>
              <w:pStyle w:val="TableParagraph"/>
              <w:tabs>
                <w:tab w:val="left" w:pos="2530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производственного персонала и населения от возможных </w:t>
            </w:r>
            <w:r>
              <w:rPr>
                <w:spacing w:val="-2"/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аварий,</w:t>
            </w:r>
          </w:p>
          <w:p w:rsidR="00C02D1D" w:rsidRDefault="00F80D6F">
            <w:pPr>
              <w:pStyle w:val="TableParagraph"/>
              <w:tabs>
                <w:tab w:val="left" w:pos="2168"/>
              </w:tabs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катастроф,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стихийных бедствий;</w:t>
            </w:r>
          </w:p>
          <w:p w:rsidR="00C02D1D" w:rsidRDefault="00F80D6F">
            <w:pPr>
              <w:pStyle w:val="TableParagraph"/>
              <w:tabs>
                <w:tab w:val="left" w:pos="1919"/>
                <w:tab w:val="left" w:pos="2108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системные знания требований по охране </w:t>
            </w:r>
            <w:r>
              <w:rPr>
                <w:spacing w:val="-2"/>
                <w:sz w:val="24"/>
              </w:rPr>
              <w:t>труда,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 xml:space="preserve">жизнедеятельности и защиты окружающей среды при </w:t>
            </w:r>
            <w:r>
              <w:rPr>
                <w:spacing w:val="-2"/>
                <w:sz w:val="24"/>
              </w:rPr>
              <w:t>выполнении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монтажных</w:t>
            </w:r>
          </w:p>
          <w:p w:rsidR="00C02D1D" w:rsidRDefault="00F80D6F">
            <w:pPr>
              <w:pStyle w:val="TableParagraph"/>
              <w:tabs>
                <w:tab w:val="left" w:pos="1984"/>
              </w:tabs>
              <w:ind w:left="107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работ,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техническом </w:t>
            </w:r>
            <w:r>
              <w:rPr>
                <w:sz w:val="24"/>
              </w:rPr>
              <w:t xml:space="preserve">обслуживании и ремонте систем вентиляции и </w:t>
            </w:r>
            <w:r>
              <w:rPr>
                <w:spacing w:val="-2"/>
                <w:sz w:val="24"/>
              </w:rPr>
              <w:t>кондиционирования.</w:t>
            </w:r>
          </w:p>
          <w:p w:rsidR="00C02D1D" w:rsidRDefault="00F80D6F">
            <w:pPr>
              <w:pStyle w:val="TableParagraph"/>
              <w:tabs>
                <w:tab w:val="left" w:pos="2552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умение</w:t>
            </w:r>
          </w:p>
          <w:p w:rsidR="00C02D1D" w:rsidRDefault="00F80D6F">
            <w:pPr>
              <w:pStyle w:val="TableParagraph"/>
              <w:tabs>
                <w:tab w:val="left" w:pos="2408"/>
              </w:tabs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 </w:t>
            </w:r>
            <w:r>
              <w:rPr>
                <w:sz w:val="24"/>
              </w:rPr>
              <w:t xml:space="preserve">индивидуальной защиты и оценивать правильность их </w:t>
            </w:r>
            <w:r>
              <w:rPr>
                <w:spacing w:val="-2"/>
                <w:sz w:val="24"/>
              </w:rPr>
              <w:t>применения.</w:t>
            </w:r>
          </w:p>
          <w:p w:rsidR="00C02D1D" w:rsidRDefault="00F80D6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по организации охраны труда, </w:t>
            </w:r>
            <w:r>
              <w:rPr>
                <w:spacing w:val="-2"/>
                <w:sz w:val="24"/>
              </w:rPr>
              <w:t>безопасности</w:t>
            </w:r>
          </w:p>
          <w:p w:rsidR="00C02D1D" w:rsidRDefault="00F80D6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 и защиты окружающей среды при выполнении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 технологических процессов.</w:t>
            </w:r>
          </w:p>
          <w:p w:rsidR="00C02D1D" w:rsidRDefault="00F80D6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умение</w:t>
            </w:r>
          </w:p>
          <w:p w:rsidR="00C02D1D" w:rsidRDefault="00F80D6F">
            <w:pPr>
              <w:pStyle w:val="TableParagraph"/>
              <w:tabs>
                <w:tab w:val="left" w:pos="2007"/>
                <w:tab w:val="left" w:pos="2515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пользоваться принципами </w:t>
            </w:r>
            <w:r>
              <w:rPr>
                <w:spacing w:val="-2"/>
                <w:sz w:val="24"/>
              </w:rPr>
              <w:t>разработки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технических </w:t>
            </w:r>
            <w:r>
              <w:rPr>
                <w:sz w:val="24"/>
              </w:rPr>
              <w:t xml:space="preserve">решений и технологий в </w:t>
            </w:r>
            <w:r>
              <w:rPr>
                <w:spacing w:val="-2"/>
                <w:sz w:val="24"/>
              </w:rPr>
              <w:t>области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защиты</w:t>
            </w:r>
          </w:p>
          <w:p w:rsidR="00C02D1D" w:rsidRDefault="00F80D6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производственного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персонала</w:t>
            </w:r>
          </w:p>
        </w:tc>
        <w:tc>
          <w:tcPr>
            <w:tcW w:w="2455" w:type="dxa"/>
          </w:tcPr>
          <w:p w:rsidR="00C02D1D" w:rsidRDefault="00F80D6F" w:rsidP="007A59F5">
            <w:pPr>
              <w:pStyle w:val="TableParagraph"/>
              <w:tabs>
                <w:tab w:val="left" w:pos="1748"/>
                <w:tab w:val="left" w:pos="1854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оценивание знаний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занятиях.</w:t>
            </w:r>
          </w:p>
          <w:p w:rsidR="00C02D1D" w:rsidRDefault="007A59F5" w:rsidP="007A59F5">
            <w:pPr>
              <w:pStyle w:val="TableParagrap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Практические занятия</w:t>
            </w:r>
          </w:p>
          <w:p w:rsidR="007A59F5" w:rsidRDefault="007A59F5" w:rsidP="007A59F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</w:tbl>
    <w:p w:rsidR="00C02D1D" w:rsidRDefault="00C02D1D">
      <w:pPr>
        <w:rPr>
          <w:sz w:val="24"/>
        </w:rPr>
        <w:sectPr w:rsidR="00C02D1D">
          <w:pgSz w:w="11910" w:h="16840"/>
          <w:pgMar w:top="1040" w:right="620" w:bottom="1194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3402"/>
        <w:gridCol w:w="2455"/>
      </w:tblGrid>
      <w:tr w:rsidR="007A59F5" w:rsidTr="007A59F5">
        <w:trPr>
          <w:trHeight w:val="10666"/>
        </w:trPr>
        <w:tc>
          <w:tcPr>
            <w:tcW w:w="3714" w:type="dxa"/>
          </w:tcPr>
          <w:p w:rsidR="007A59F5" w:rsidRDefault="007A59F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Уметь:</w:t>
            </w:r>
          </w:p>
          <w:p w:rsidR="007A59F5" w:rsidRDefault="007A59F5">
            <w:pPr>
              <w:pStyle w:val="TableParagraph"/>
              <w:tabs>
                <w:tab w:val="left" w:pos="2947"/>
                <w:tab w:val="left" w:pos="3841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Подготавливать рабочее место для рационального и безопасного выполнения работ по ремонту и </w:t>
            </w:r>
            <w:r>
              <w:rPr>
                <w:spacing w:val="-2"/>
                <w:sz w:val="24"/>
              </w:rPr>
              <w:t>обслуживанию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 электроснабжения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электрооборудования</w:t>
            </w:r>
          </w:p>
          <w:p w:rsidR="007A59F5" w:rsidRDefault="007A59F5">
            <w:pPr>
              <w:pStyle w:val="TableParagraph"/>
              <w:tabs>
                <w:tab w:val="left" w:pos="3841"/>
              </w:tabs>
              <w:spacing w:before="273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Подготавливать рабочее место для рационального и безопасного выполнения работ по обслуживанию электрооборудования, устройств </w:t>
            </w:r>
            <w:r>
              <w:rPr>
                <w:spacing w:val="-2"/>
                <w:sz w:val="24"/>
              </w:rPr>
              <w:t>электроснабжения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технологического оборудования</w:t>
            </w:r>
          </w:p>
          <w:p w:rsidR="007A59F5" w:rsidRDefault="007A59F5">
            <w:pPr>
              <w:pStyle w:val="TableParagraph"/>
              <w:spacing w:before="1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задачу и/или проблему в профессиональном и/или социальном контексте</w:t>
            </w:r>
          </w:p>
          <w:p w:rsidR="007A59F5" w:rsidRDefault="007A59F5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задачу и/или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проблему и выделять её составные </w:t>
            </w:r>
            <w:r>
              <w:rPr>
                <w:spacing w:val="-2"/>
                <w:sz w:val="24"/>
              </w:rPr>
              <w:t>части;</w:t>
            </w:r>
          </w:p>
          <w:p w:rsidR="007A59F5" w:rsidRDefault="007A59F5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  <w:p w:rsidR="007A59F5" w:rsidRDefault="007A59F5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актуальными методами </w:t>
            </w:r>
            <w:r>
              <w:rPr>
                <w:spacing w:val="-2"/>
                <w:sz w:val="24"/>
              </w:rPr>
              <w:t>работы</w:t>
            </w:r>
          </w:p>
          <w:p w:rsidR="007A59F5" w:rsidRDefault="007A59F5" w:rsidP="007A59F5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профессиональной и смежных </w:t>
            </w:r>
            <w:r>
              <w:rPr>
                <w:spacing w:val="-2"/>
                <w:sz w:val="24"/>
              </w:rPr>
              <w:t>сферах</w:t>
            </w:r>
            <w:r>
              <w:rPr>
                <w:sz w:val="24"/>
              </w:rPr>
              <w:t xml:space="preserve"> оценивать результат и последствия своих действий (самостоятельно или с помощью наставника) организовывать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коллектива и команды</w:t>
            </w:r>
          </w:p>
          <w:p w:rsidR="007A59F5" w:rsidRDefault="007A59F5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7A59F5" w:rsidRDefault="007A59F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оформлять документы по</w:t>
            </w:r>
          </w:p>
          <w:p w:rsidR="007A59F5" w:rsidRDefault="007A59F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7A59F5" w:rsidRDefault="007A59F5" w:rsidP="007B24D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государственном языке, проявлять толерантность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коллективе.</w:t>
            </w:r>
          </w:p>
        </w:tc>
        <w:tc>
          <w:tcPr>
            <w:tcW w:w="3402" w:type="dxa"/>
          </w:tcPr>
          <w:p w:rsidR="007A59F5" w:rsidRDefault="007A59F5">
            <w:pPr>
              <w:pStyle w:val="TableParagraph"/>
              <w:tabs>
                <w:tab w:val="left" w:pos="2530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населения от возможных </w:t>
            </w:r>
            <w:r>
              <w:rPr>
                <w:spacing w:val="-2"/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аварий,</w:t>
            </w:r>
          </w:p>
          <w:p w:rsidR="007A59F5" w:rsidRDefault="007A59F5">
            <w:pPr>
              <w:pStyle w:val="TableParagraph"/>
              <w:tabs>
                <w:tab w:val="left" w:pos="2168"/>
              </w:tabs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катастроф,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стихийных бедствий;</w:t>
            </w:r>
          </w:p>
          <w:p w:rsidR="007A59F5" w:rsidRDefault="007A59F5">
            <w:pPr>
              <w:pStyle w:val="TableParagraph"/>
              <w:tabs>
                <w:tab w:val="left" w:pos="1818"/>
                <w:tab w:val="left" w:pos="1919"/>
              </w:tabs>
              <w:ind w:left="107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Способен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разрабатывать </w:t>
            </w:r>
            <w:r>
              <w:rPr>
                <w:sz w:val="24"/>
              </w:rPr>
              <w:t>систему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труда,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>жизнедеятельности и защиты окружающей среды в монтажной или сервисной организации в целом.</w:t>
            </w:r>
          </w:p>
          <w:p w:rsidR="007A59F5" w:rsidRDefault="007A59F5">
            <w:pPr>
              <w:pStyle w:val="TableParagraph"/>
              <w:tabs>
                <w:tab w:val="left" w:pos="1412"/>
                <w:tab w:val="left" w:pos="1889"/>
                <w:tab w:val="left" w:pos="2279"/>
              </w:tabs>
              <w:ind w:left="107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Способен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 xml:space="preserve">идентификацию опасных и </w:t>
            </w:r>
            <w:r>
              <w:rPr>
                <w:spacing w:val="-2"/>
                <w:sz w:val="24"/>
              </w:rPr>
              <w:t>вредных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факторов, </w:t>
            </w:r>
            <w:r>
              <w:rPr>
                <w:sz w:val="24"/>
              </w:rPr>
              <w:t xml:space="preserve">создаваемых средой обитания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производственной </w:t>
            </w:r>
            <w:r>
              <w:rPr>
                <w:sz w:val="24"/>
              </w:rPr>
              <w:t>деятельностью человека</w:t>
            </w:r>
          </w:p>
          <w:p w:rsidR="007A59F5" w:rsidRDefault="007A59F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</w:p>
          <w:p w:rsidR="007A59F5" w:rsidRDefault="007A59F5">
            <w:pPr>
              <w:pStyle w:val="TableParagraph"/>
              <w:tabs>
                <w:tab w:val="left" w:pos="2507"/>
                <w:tab w:val="left" w:pos="3061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во </w:t>
            </w:r>
            <w:r>
              <w:rPr>
                <w:sz w:val="24"/>
              </w:rPr>
              <w:t xml:space="preserve">владении навыков оценки технического состояния и </w:t>
            </w:r>
            <w:r>
              <w:rPr>
                <w:spacing w:val="-2"/>
                <w:sz w:val="24"/>
              </w:rPr>
              <w:t>остаточного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ресурса </w:t>
            </w:r>
            <w:r>
              <w:rPr>
                <w:sz w:val="24"/>
              </w:rPr>
              <w:t>оборудования в целом, отдельных элементов и СИЗ.</w:t>
            </w:r>
          </w:p>
        </w:tc>
        <w:tc>
          <w:tcPr>
            <w:tcW w:w="2455" w:type="dxa"/>
          </w:tcPr>
          <w:p w:rsidR="007A59F5" w:rsidRDefault="007A59F5" w:rsidP="007A59F5">
            <w:pPr>
              <w:pStyle w:val="TableParagrap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Практические занятия</w:t>
            </w:r>
          </w:p>
          <w:p w:rsidR="007A59F5" w:rsidRDefault="007A59F5" w:rsidP="007A59F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</w:tbl>
    <w:p w:rsidR="00F80D6F" w:rsidRDefault="00F80D6F"/>
    <w:sectPr w:rsidR="00F80D6F">
      <w:type w:val="continuous"/>
      <w:pgSz w:w="11910" w:h="16840"/>
      <w:pgMar w:top="110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3616"/>
    <w:multiLevelType w:val="multilevel"/>
    <w:tmpl w:val="5CC8FF42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  <w:sz w:val="24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1A031884"/>
    <w:multiLevelType w:val="multilevel"/>
    <w:tmpl w:val="1FA67AE8"/>
    <w:lvl w:ilvl="0">
      <w:start w:val="1"/>
      <w:numFmt w:val="decimal"/>
      <w:lvlText w:val="%1."/>
      <w:lvlJc w:val="left"/>
      <w:pPr>
        <w:ind w:left="1145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2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57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6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9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24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57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1" w:hanging="701"/>
      </w:pPr>
      <w:rPr>
        <w:rFonts w:hint="default"/>
        <w:lang w:val="ru-RU" w:eastAsia="en-US" w:bidi="ar-SA"/>
      </w:rPr>
    </w:lvl>
  </w:abstractNum>
  <w:abstractNum w:abstractNumId="2">
    <w:nsid w:val="1B071A13"/>
    <w:multiLevelType w:val="hybridMultilevel"/>
    <w:tmpl w:val="E4D0C296"/>
    <w:lvl w:ilvl="0" w:tplc="A4EC7CD0">
      <w:start w:val="1"/>
      <w:numFmt w:val="decimal"/>
      <w:lvlText w:val="%1.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A8252E">
      <w:numFmt w:val="bullet"/>
      <w:lvlText w:val="•"/>
      <w:lvlJc w:val="left"/>
      <w:pPr>
        <w:ind w:left="1178" w:hanging="286"/>
      </w:pPr>
      <w:rPr>
        <w:rFonts w:hint="default"/>
        <w:lang w:val="ru-RU" w:eastAsia="en-US" w:bidi="ar-SA"/>
      </w:rPr>
    </w:lvl>
    <w:lvl w:ilvl="2" w:tplc="D64A5170">
      <w:numFmt w:val="bullet"/>
      <w:lvlText w:val="•"/>
      <w:lvlJc w:val="left"/>
      <w:pPr>
        <w:ind w:left="2137" w:hanging="286"/>
      </w:pPr>
      <w:rPr>
        <w:rFonts w:hint="default"/>
        <w:lang w:val="ru-RU" w:eastAsia="en-US" w:bidi="ar-SA"/>
      </w:rPr>
    </w:lvl>
    <w:lvl w:ilvl="3" w:tplc="AE1C0F0E">
      <w:numFmt w:val="bullet"/>
      <w:lvlText w:val="•"/>
      <w:lvlJc w:val="left"/>
      <w:pPr>
        <w:ind w:left="3095" w:hanging="286"/>
      </w:pPr>
      <w:rPr>
        <w:rFonts w:hint="default"/>
        <w:lang w:val="ru-RU" w:eastAsia="en-US" w:bidi="ar-SA"/>
      </w:rPr>
    </w:lvl>
    <w:lvl w:ilvl="4" w:tplc="F0545B16">
      <w:numFmt w:val="bullet"/>
      <w:lvlText w:val="•"/>
      <w:lvlJc w:val="left"/>
      <w:pPr>
        <w:ind w:left="4054" w:hanging="286"/>
      </w:pPr>
      <w:rPr>
        <w:rFonts w:hint="default"/>
        <w:lang w:val="ru-RU" w:eastAsia="en-US" w:bidi="ar-SA"/>
      </w:rPr>
    </w:lvl>
    <w:lvl w:ilvl="5" w:tplc="DE863E50">
      <w:numFmt w:val="bullet"/>
      <w:lvlText w:val="•"/>
      <w:lvlJc w:val="left"/>
      <w:pPr>
        <w:ind w:left="5013" w:hanging="286"/>
      </w:pPr>
      <w:rPr>
        <w:rFonts w:hint="default"/>
        <w:lang w:val="ru-RU" w:eastAsia="en-US" w:bidi="ar-SA"/>
      </w:rPr>
    </w:lvl>
    <w:lvl w:ilvl="6" w:tplc="E1C02F98">
      <w:numFmt w:val="bullet"/>
      <w:lvlText w:val="•"/>
      <w:lvlJc w:val="left"/>
      <w:pPr>
        <w:ind w:left="5971" w:hanging="286"/>
      </w:pPr>
      <w:rPr>
        <w:rFonts w:hint="default"/>
        <w:lang w:val="ru-RU" w:eastAsia="en-US" w:bidi="ar-SA"/>
      </w:rPr>
    </w:lvl>
    <w:lvl w:ilvl="7" w:tplc="550E6CBE">
      <w:numFmt w:val="bullet"/>
      <w:lvlText w:val="•"/>
      <w:lvlJc w:val="left"/>
      <w:pPr>
        <w:ind w:left="6930" w:hanging="286"/>
      </w:pPr>
      <w:rPr>
        <w:rFonts w:hint="default"/>
        <w:lang w:val="ru-RU" w:eastAsia="en-US" w:bidi="ar-SA"/>
      </w:rPr>
    </w:lvl>
    <w:lvl w:ilvl="8" w:tplc="33883EAC">
      <w:numFmt w:val="bullet"/>
      <w:lvlText w:val="•"/>
      <w:lvlJc w:val="left"/>
      <w:pPr>
        <w:ind w:left="7889" w:hanging="286"/>
      </w:pPr>
      <w:rPr>
        <w:rFonts w:hint="default"/>
        <w:lang w:val="ru-RU" w:eastAsia="en-US" w:bidi="ar-SA"/>
      </w:rPr>
    </w:lvl>
  </w:abstractNum>
  <w:abstractNum w:abstractNumId="3">
    <w:nsid w:val="1E002A75"/>
    <w:multiLevelType w:val="hybridMultilevel"/>
    <w:tmpl w:val="1E6C635E"/>
    <w:lvl w:ilvl="0" w:tplc="A79A470A">
      <w:numFmt w:val="bullet"/>
      <w:lvlText w:val=""/>
      <w:lvlJc w:val="left"/>
      <w:pPr>
        <w:ind w:left="107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3C4380">
      <w:numFmt w:val="bullet"/>
      <w:lvlText w:val="•"/>
      <w:lvlJc w:val="left"/>
      <w:pPr>
        <w:ind w:left="496" w:hanging="708"/>
      </w:pPr>
      <w:rPr>
        <w:rFonts w:hint="default"/>
        <w:lang w:val="ru-RU" w:eastAsia="en-US" w:bidi="ar-SA"/>
      </w:rPr>
    </w:lvl>
    <w:lvl w:ilvl="2" w:tplc="EB10576C">
      <w:numFmt w:val="bullet"/>
      <w:lvlText w:val="•"/>
      <w:lvlJc w:val="left"/>
      <w:pPr>
        <w:ind w:left="893" w:hanging="708"/>
      </w:pPr>
      <w:rPr>
        <w:rFonts w:hint="default"/>
        <w:lang w:val="ru-RU" w:eastAsia="en-US" w:bidi="ar-SA"/>
      </w:rPr>
    </w:lvl>
    <w:lvl w:ilvl="3" w:tplc="2F265508">
      <w:numFmt w:val="bullet"/>
      <w:lvlText w:val="•"/>
      <w:lvlJc w:val="left"/>
      <w:pPr>
        <w:ind w:left="1290" w:hanging="708"/>
      </w:pPr>
      <w:rPr>
        <w:rFonts w:hint="default"/>
        <w:lang w:val="ru-RU" w:eastAsia="en-US" w:bidi="ar-SA"/>
      </w:rPr>
    </w:lvl>
    <w:lvl w:ilvl="4" w:tplc="6A5808F0">
      <w:numFmt w:val="bullet"/>
      <w:lvlText w:val="•"/>
      <w:lvlJc w:val="left"/>
      <w:pPr>
        <w:ind w:left="1687" w:hanging="708"/>
      </w:pPr>
      <w:rPr>
        <w:rFonts w:hint="default"/>
        <w:lang w:val="ru-RU" w:eastAsia="en-US" w:bidi="ar-SA"/>
      </w:rPr>
    </w:lvl>
    <w:lvl w:ilvl="5" w:tplc="4D341DE0">
      <w:numFmt w:val="bullet"/>
      <w:lvlText w:val="•"/>
      <w:lvlJc w:val="left"/>
      <w:pPr>
        <w:ind w:left="2084" w:hanging="708"/>
      </w:pPr>
      <w:rPr>
        <w:rFonts w:hint="default"/>
        <w:lang w:val="ru-RU" w:eastAsia="en-US" w:bidi="ar-SA"/>
      </w:rPr>
    </w:lvl>
    <w:lvl w:ilvl="6" w:tplc="6BE0D66A">
      <w:numFmt w:val="bullet"/>
      <w:lvlText w:val="•"/>
      <w:lvlJc w:val="left"/>
      <w:pPr>
        <w:ind w:left="2480" w:hanging="708"/>
      </w:pPr>
      <w:rPr>
        <w:rFonts w:hint="default"/>
        <w:lang w:val="ru-RU" w:eastAsia="en-US" w:bidi="ar-SA"/>
      </w:rPr>
    </w:lvl>
    <w:lvl w:ilvl="7" w:tplc="5A78222A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8" w:tplc="1D40823C">
      <w:numFmt w:val="bullet"/>
      <w:lvlText w:val="•"/>
      <w:lvlJc w:val="left"/>
      <w:pPr>
        <w:ind w:left="3274" w:hanging="708"/>
      </w:pPr>
      <w:rPr>
        <w:rFonts w:hint="default"/>
        <w:lang w:val="ru-RU" w:eastAsia="en-US" w:bidi="ar-SA"/>
      </w:rPr>
    </w:lvl>
  </w:abstractNum>
  <w:abstractNum w:abstractNumId="4">
    <w:nsid w:val="21B730A5"/>
    <w:multiLevelType w:val="multilevel"/>
    <w:tmpl w:val="DFC64B58"/>
    <w:lvl w:ilvl="0">
      <w:start w:val="1"/>
      <w:numFmt w:val="decimal"/>
      <w:lvlText w:val="%1."/>
      <w:lvlJc w:val="left"/>
      <w:pPr>
        <w:ind w:left="1270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5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0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8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6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44" w:hanging="600"/>
      </w:pPr>
      <w:rPr>
        <w:rFonts w:hint="default"/>
        <w:lang w:val="ru-RU" w:eastAsia="en-US" w:bidi="ar-SA"/>
      </w:rPr>
    </w:lvl>
  </w:abstractNum>
  <w:abstractNum w:abstractNumId="5">
    <w:nsid w:val="52095A43"/>
    <w:multiLevelType w:val="hybridMultilevel"/>
    <w:tmpl w:val="093EEE8A"/>
    <w:lvl w:ilvl="0" w:tplc="A84C1A1A">
      <w:start w:val="1"/>
      <w:numFmt w:val="decimal"/>
      <w:lvlText w:val="%1."/>
      <w:lvlJc w:val="left"/>
      <w:pPr>
        <w:ind w:left="222" w:hanging="2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DA1F80">
      <w:numFmt w:val="bullet"/>
      <w:lvlText w:val="•"/>
      <w:lvlJc w:val="left"/>
      <w:pPr>
        <w:ind w:left="1178" w:hanging="271"/>
      </w:pPr>
      <w:rPr>
        <w:rFonts w:hint="default"/>
        <w:lang w:val="ru-RU" w:eastAsia="en-US" w:bidi="ar-SA"/>
      </w:rPr>
    </w:lvl>
    <w:lvl w:ilvl="2" w:tplc="EE0CF266">
      <w:numFmt w:val="bullet"/>
      <w:lvlText w:val="•"/>
      <w:lvlJc w:val="left"/>
      <w:pPr>
        <w:ind w:left="2137" w:hanging="271"/>
      </w:pPr>
      <w:rPr>
        <w:rFonts w:hint="default"/>
        <w:lang w:val="ru-RU" w:eastAsia="en-US" w:bidi="ar-SA"/>
      </w:rPr>
    </w:lvl>
    <w:lvl w:ilvl="3" w:tplc="D8003704">
      <w:numFmt w:val="bullet"/>
      <w:lvlText w:val="•"/>
      <w:lvlJc w:val="left"/>
      <w:pPr>
        <w:ind w:left="3095" w:hanging="271"/>
      </w:pPr>
      <w:rPr>
        <w:rFonts w:hint="default"/>
        <w:lang w:val="ru-RU" w:eastAsia="en-US" w:bidi="ar-SA"/>
      </w:rPr>
    </w:lvl>
    <w:lvl w:ilvl="4" w:tplc="F97818FC">
      <w:numFmt w:val="bullet"/>
      <w:lvlText w:val="•"/>
      <w:lvlJc w:val="left"/>
      <w:pPr>
        <w:ind w:left="4054" w:hanging="271"/>
      </w:pPr>
      <w:rPr>
        <w:rFonts w:hint="default"/>
        <w:lang w:val="ru-RU" w:eastAsia="en-US" w:bidi="ar-SA"/>
      </w:rPr>
    </w:lvl>
    <w:lvl w:ilvl="5" w:tplc="F9C0E64A">
      <w:numFmt w:val="bullet"/>
      <w:lvlText w:val="•"/>
      <w:lvlJc w:val="left"/>
      <w:pPr>
        <w:ind w:left="5013" w:hanging="271"/>
      </w:pPr>
      <w:rPr>
        <w:rFonts w:hint="default"/>
        <w:lang w:val="ru-RU" w:eastAsia="en-US" w:bidi="ar-SA"/>
      </w:rPr>
    </w:lvl>
    <w:lvl w:ilvl="6" w:tplc="6204B946">
      <w:numFmt w:val="bullet"/>
      <w:lvlText w:val="•"/>
      <w:lvlJc w:val="left"/>
      <w:pPr>
        <w:ind w:left="5971" w:hanging="271"/>
      </w:pPr>
      <w:rPr>
        <w:rFonts w:hint="default"/>
        <w:lang w:val="ru-RU" w:eastAsia="en-US" w:bidi="ar-SA"/>
      </w:rPr>
    </w:lvl>
    <w:lvl w:ilvl="7" w:tplc="45E0FB84">
      <w:numFmt w:val="bullet"/>
      <w:lvlText w:val="•"/>
      <w:lvlJc w:val="left"/>
      <w:pPr>
        <w:ind w:left="6930" w:hanging="271"/>
      </w:pPr>
      <w:rPr>
        <w:rFonts w:hint="default"/>
        <w:lang w:val="ru-RU" w:eastAsia="en-US" w:bidi="ar-SA"/>
      </w:rPr>
    </w:lvl>
    <w:lvl w:ilvl="8" w:tplc="8D86D872">
      <w:numFmt w:val="bullet"/>
      <w:lvlText w:val="•"/>
      <w:lvlJc w:val="left"/>
      <w:pPr>
        <w:ind w:left="7889" w:hanging="271"/>
      </w:pPr>
      <w:rPr>
        <w:rFonts w:hint="default"/>
        <w:lang w:val="ru-RU" w:eastAsia="en-US" w:bidi="ar-SA"/>
      </w:rPr>
    </w:lvl>
  </w:abstractNum>
  <w:abstractNum w:abstractNumId="6">
    <w:nsid w:val="55043049"/>
    <w:multiLevelType w:val="hybridMultilevel"/>
    <w:tmpl w:val="3A02AC96"/>
    <w:lvl w:ilvl="0" w:tplc="7BF29854">
      <w:start w:val="1"/>
      <w:numFmt w:val="decimal"/>
      <w:lvlText w:val="%1."/>
      <w:lvlJc w:val="left"/>
      <w:pPr>
        <w:ind w:left="222" w:hanging="4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5A3846">
      <w:numFmt w:val="bullet"/>
      <w:lvlText w:val="•"/>
      <w:lvlJc w:val="left"/>
      <w:pPr>
        <w:ind w:left="1178" w:hanging="444"/>
      </w:pPr>
      <w:rPr>
        <w:rFonts w:hint="default"/>
        <w:lang w:val="ru-RU" w:eastAsia="en-US" w:bidi="ar-SA"/>
      </w:rPr>
    </w:lvl>
    <w:lvl w:ilvl="2" w:tplc="22743B62">
      <w:numFmt w:val="bullet"/>
      <w:lvlText w:val="•"/>
      <w:lvlJc w:val="left"/>
      <w:pPr>
        <w:ind w:left="2137" w:hanging="444"/>
      </w:pPr>
      <w:rPr>
        <w:rFonts w:hint="default"/>
        <w:lang w:val="ru-RU" w:eastAsia="en-US" w:bidi="ar-SA"/>
      </w:rPr>
    </w:lvl>
    <w:lvl w:ilvl="3" w:tplc="99887330">
      <w:numFmt w:val="bullet"/>
      <w:lvlText w:val="•"/>
      <w:lvlJc w:val="left"/>
      <w:pPr>
        <w:ind w:left="3095" w:hanging="444"/>
      </w:pPr>
      <w:rPr>
        <w:rFonts w:hint="default"/>
        <w:lang w:val="ru-RU" w:eastAsia="en-US" w:bidi="ar-SA"/>
      </w:rPr>
    </w:lvl>
    <w:lvl w:ilvl="4" w:tplc="686428FA">
      <w:numFmt w:val="bullet"/>
      <w:lvlText w:val="•"/>
      <w:lvlJc w:val="left"/>
      <w:pPr>
        <w:ind w:left="4054" w:hanging="444"/>
      </w:pPr>
      <w:rPr>
        <w:rFonts w:hint="default"/>
        <w:lang w:val="ru-RU" w:eastAsia="en-US" w:bidi="ar-SA"/>
      </w:rPr>
    </w:lvl>
    <w:lvl w:ilvl="5" w:tplc="8708E038">
      <w:numFmt w:val="bullet"/>
      <w:lvlText w:val="•"/>
      <w:lvlJc w:val="left"/>
      <w:pPr>
        <w:ind w:left="5013" w:hanging="444"/>
      </w:pPr>
      <w:rPr>
        <w:rFonts w:hint="default"/>
        <w:lang w:val="ru-RU" w:eastAsia="en-US" w:bidi="ar-SA"/>
      </w:rPr>
    </w:lvl>
    <w:lvl w:ilvl="6" w:tplc="57DE45B4">
      <w:numFmt w:val="bullet"/>
      <w:lvlText w:val="•"/>
      <w:lvlJc w:val="left"/>
      <w:pPr>
        <w:ind w:left="5971" w:hanging="444"/>
      </w:pPr>
      <w:rPr>
        <w:rFonts w:hint="default"/>
        <w:lang w:val="ru-RU" w:eastAsia="en-US" w:bidi="ar-SA"/>
      </w:rPr>
    </w:lvl>
    <w:lvl w:ilvl="7" w:tplc="93860512">
      <w:numFmt w:val="bullet"/>
      <w:lvlText w:val="•"/>
      <w:lvlJc w:val="left"/>
      <w:pPr>
        <w:ind w:left="6930" w:hanging="444"/>
      </w:pPr>
      <w:rPr>
        <w:rFonts w:hint="default"/>
        <w:lang w:val="ru-RU" w:eastAsia="en-US" w:bidi="ar-SA"/>
      </w:rPr>
    </w:lvl>
    <w:lvl w:ilvl="8" w:tplc="0548EA32">
      <w:numFmt w:val="bullet"/>
      <w:lvlText w:val="•"/>
      <w:lvlJc w:val="left"/>
      <w:pPr>
        <w:ind w:left="7889" w:hanging="444"/>
      </w:pPr>
      <w:rPr>
        <w:rFonts w:hint="default"/>
        <w:lang w:val="ru-RU" w:eastAsia="en-US" w:bidi="ar-SA"/>
      </w:rPr>
    </w:lvl>
  </w:abstractNum>
  <w:abstractNum w:abstractNumId="7">
    <w:nsid w:val="6C0C4F32"/>
    <w:multiLevelType w:val="hybridMultilevel"/>
    <w:tmpl w:val="EEAA7B8C"/>
    <w:lvl w:ilvl="0" w:tplc="381A9CE4">
      <w:numFmt w:val="bullet"/>
      <w:lvlText w:val="—"/>
      <w:lvlJc w:val="left"/>
      <w:pPr>
        <w:ind w:left="22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468DBC">
      <w:numFmt w:val="bullet"/>
      <w:lvlText w:val="•"/>
      <w:lvlJc w:val="left"/>
      <w:pPr>
        <w:ind w:left="1178" w:hanging="300"/>
      </w:pPr>
      <w:rPr>
        <w:rFonts w:hint="default"/>
        <w:lang w:val="ru-RU" w:eastAsia="en-US" w:bidi="ar-SA"/>
      </w:rPr>
    </w:lvl>
    <w:lvl w:ilvl="2" w:tplc="FA6ED166">
      <w:numFmt w:val="bullet"/>
      <w:lvlText w:val="•"/>
      <w:lvlJc w:val="left"/>
      <w:pPr>
        <w:ind w:left="2137" w:hanging="300"/>
      </w:pPr>
      <w:rPr>
        <w:rFonts w:hint="default"/>
        <w:lang w:val="ru-RU" w:eastAsia="en-US" w:bidi="ar-SA"/>
      </w:rPr>
    </w:lvl>
    <w:lvl w:ilvl="3" w:tplc="AE9888F2">
      <w:numFmt w:val="bullet"/>
      <w:lvlText w:val="•"/>
      <w:lvlJc w:val="left"/>
      <w:pPr>
        <w:ind w:left="3095" w:hanging="300"/>
      </w:pPr>
      <w:rPr>
        <w:rFonts w:hint="default"/>
        <w:lang w:val="ru-RU" w:eastAsia="en-US" w:bidi="ar-SA"/>
      </w:rPr>
    </w:lvl>
    <w:lvl w:ilvl="4" w:tplc="477826A6">
      <w:numFmt w:val="bullet"/>
      <w:lvlText w:val="•"/>
      <w:lvlJc w:val="left"/>
      <w:pPr>
        <w:ind w:left="4054" w:hanging="300"/>
      </w:pPr>
      <w:rPr>
        <w:rFonts w:hint="default"/>
        <w:lang w:val="ru-RU" w:eastAsia="en-US" w:bidi="ar-SA"/>
      </w:rPr>
    </w:lvl>
    <w:lvl w:ilvl="5" w:tplc="3C284722">
      <w:numFmt w:val="bullet"/>
      <w:lvlText w:val="•"/>
      <w:lvlJc w:val="left"/>
      <w:pPr>
        <w:ind w:left="5013" w:hanging="300"/>
      </w:pPr>
      <w:rPr>
        <w:rFonts w:hint="default"/>
        <w:lang w:val="ru-RU" w:eastAsia="en-US" w:bidi="ar-SA"/>
      </w:rPr>
    </w:lvl>
    <w:lvl w:ilvl="6" w:tplc="4B207964">
      <w:numFmt w:val="bullet"/>
      <w:lvlText w:val="•"/>
      <w:lvlJc w:val="left"/>
      <w:pPr>
        <w:ind w:left="5971" w:hanging="300"/>
      </w:pPr>
      <w:rPr>
        <w:rFonts w:hint="default"/>
        <w:lang w:val="ru-RU" w:eastAsia="en-US" w:bidi="ar-SA"/>
      </w:rPr>
    </w:lvl>
    <w:lvl w:ilvl="7" w:tplc="843ED4F8">
      <w:numFmt w:val="bullet"/>
      <w:lvlText w:val="•"/>
      <w:lvlJc w:val="left"/>
      <w:pPr>
        <w:ind w:left="6930" w:hanging="300"/>
      </w:pPr>
      <w:rPr>
        <w:rFonts w:hint="default"/>
        <w:lang w:val="ru-RU" w:eastAsia="en-US" w:bidi="ar-SA"/>
      </w:rPr>
    </w:lvl>
    <w:lvl w:ilvl="8" w:tplc="BA34D292">
      <w:numFmt w:val="bullet"/>
      <w:lvlText w:val="•"/>
      <w:lvlJc w:val="left"/>
      <w:pPr>
        <w:ind w:left="7889" w:hanging="30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02D1D"/>
    <w:rsid w:val="000A379E"/>
    <w:rsid w:val="000E0A32"/>
    <w:rsid w:val="005C1295"/>
    <w:rsid w:val="006350C5"/>
    <w:rsid w:val="007A59F5"/>
    <w:rsid w:val="008339CC"/>
    <w:rsid w:val="0097706F"/>
    <w:rsid w:val="009E7E1B"/>
    <w:rsid w:val="00B50D63"/>
    <w:rsid w:val="00B824C9"/>
    <w:rsid w:val="00C02D1D"/>
    <w:rsid w:val="00C811E6"/>
    <w:rsid w:val="00F80D6F"/>
    <w:rsid w:val="00FC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6" w:right="19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3"/>
      <w:ind w:left="222" w:hanging="2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350" w:hanging="420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0E0A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6" w:right="19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3"/>
      <w:ind w:left="222" w:hanging="2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350" w:hanging="420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0E0A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2031</Words>
  <Characters>11579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2025-11-02T12:52:00Z</dcterms:created>
  <dcterms:modified xsi:type="dcterms:W3CDTF">2026-06-25T08:54:00Z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2024-11-22T00:00:00Z</vt:filetime>
  </property>
  <property fmtid="{D5CDD505-2E9C-101B-9397-08002B2CF9AE}" pid="5" name="Producer">
    <vt:lpwstr>3-Heights(TM) PDF Security Shell 4.8.25.2 (http://www.pdf-tools.com)</vt:lpwstr>
  </property>
</Properties>
</file>